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897" w:rsidRDefault="00451897" w:rsidP="00451897">
      <w:pPr>
        <w:pStyle w:val="20"/>
        <w:shd w:val="clear" w:color="auto" w:fill="auto"/>
        <w:tabs>
          <w:tab w:val="left" w:pos="1183"/>
        </w:tabs>
        <w:spacing w:before="0" w:line="322" w:lineRule="exact"/>
        <w:ind w:left="500" w:firstLine="0"/>
        <w:jc w:val="both"/>
      </w:pPr>
      <w:r>
        <w:rPr>
          <w:noProof/>
        </w:rPr>
        <w:drawing>
          <wp:anchor distT="0" distB="0" distL="114300" distR="114300" simplePos="0" relativeHeight="251658240" behindDoc="0" locked="0" layoutInCell="1" allowOverlap="1" wp14:anchorId="20F59561">
            <wp:simplePos x="0" y="0"/>
            <wp:positionH relativeFrom="column">
              <wp:posOffset>-658495</wp:posOffset>
            </wp:positionH>
            <wp:positionV relativeFrom="paragraph">
              <wp:posOffset>0</wp:posOffset>
            </wp:positionV>
            <wp:extent cx="7047865" cy="9972675"/>
            <wp:effectExtent l="0" t="0" r="63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7865" cy="9972675"/>
                    </a:xfrm>
                    <a:prstGeom prst="rect">
                      <a:avLst/>
                    </a:prstGeom>
                    <a:noFill/>
                  </pic:spPr>
                </pic:pic>
              </a:graphicData>
            </a:graphic>
            <wp14:sizeRelH relativeFrom="page">
              <wp14:pctWidth>0</wp14:pctWidth>
            </wp14:sizeRelH>
            <wp14:sizeRelV relativeFrom="page">
              <wp14:pctHeight>0</wp14:pctHeight>
            </wp14:sizeRelV>
          </wp:anchor>
        </w:drawing>
      </w:r>
    </w:p>
    <w:p w:rsidR="00451897" w:rsidRDefault="00451897" w:rsidP="00451897">
      <w:pPr>
        <w:pStyle w:val="20"/>
        <w:shd w:val="clear" w:color="auto" w:fill="auto"/>
        <w:tabs>
          <w:tab w:val="left" w:pos="1183"/>
        </w:tabs>
        <w:spacing w:before="0" w:line="322" w:lineRule="exact"/>
        <w:ind w:left="500" w:firstLine="0"/>
        <w:jc w:val="both"/>
      </w:pPr>
    </w:p>
    <w:p w:rsidR="00D04376" w:rsidRDefault="008763F7" w:rsidP="00451897">
      <w:pPr>
        <w:pStyle w:val="20"/>
        <w:numPr>
          <w:ilvl w:val="1"/>
          <w:numId w:val="1"/>
        </w:numPr>
        <w:shd w:val="clear" w:color="auto" w:fill="auto"/>
        <w:tabs>
          <w:tab w:val="left" w:pos="1182"/>
        </w:tabs>
        <w:spacing w:before="0" w:line="322" w:lineRule="exact"/>
        <w:jc w:val="both"/>
      </w:pPr>
      <w:r>
        <w:t>Трудовой распорядок в Учебном центре определяется Правилами внутреннего трудового распорядка, утверждёнными в соответствии со ст. 190 ТК РФ. Контроль исполнения Правил осуществляют представители Работодателя и общественности (директор, специалист по кадрам, руководители структурных подразделений, члены профсоюзного комитета).</w:t>
      </w:r>
    </w:p>
    <w:p w:rsidR="00D04376" w:rsidRDefault="008763F7">
      <w:pPr>
        <w:pStyle w:val="20"/>
        <w:numPr>
          <w:ilvl w:val="1"/>
          <w:numId w:val="1"/>
        </w:numPr>
        <w:shd w:val="clear" w:color="auto" w:fill="auto"/>
        <w:tabs>
          <w:tab w:val="left" w:pos="683"/>
        </w:tabs>
        <w:spacing w:before="0" w:line="322" w:lineRule="exact"/>
        <w:ind w:firstLine="500"/>
        <w:jc w:val="both"/>
      </w:pPr>
      <w:r>
        <w:t>С Правилами внутреннего трудового распорядка должны быть ознакомлены работники всех структурных подразделений Учебного центра. Ответственность за ознакомление работников с Правилами внутреннего трудового распорядка возлагается на руководителей структурных подразделений.</w:t>
      </w:r>
    </w:p>
    <w:p w:rsidR="00D04376" w:rsidRDefault="008763F7">
      <w:pPr>
        <w:pStyle w:val="20"/>
        <w:numPr>
          <w:ilvl w:val="1"/>
          <w:numId w:val="1"/>
        </w:numPr>
        <w:shd w:val="clear" w:color="auto" w:fill="auto"/>
        <w:tabs>
          <w:tab w:val="left" w:pos="1019"/>
        </w:tabs>
        <w:spacing w:before="0" w:line="322" w:lineRule="exact"/>
        <w:ind w:firstLine="460"/>
        <w:jc w:val="both"/>
      </w:pPr>
      <w:r>
        <w:t>Правила внутреннего трудового распорядка Учебного центра вступают в действие с момента подписания и действуют до принятия следующих Правил внутреннего трудового распорядка.</w:t>
      </w:r>
    </w:p>
    <w:p w:rsidR="00D04376" w:rsidRDefault="008763F7">
      <w:pPr>
        <w:pStyle w:val="20"/>
        <w:numPr>
          <w:ilvl w:val="1"/>
          <w:numId w:val="1"/>
        </w:numPr>
        <w:shd w:val="clear" w:color="auto" w:fill="auto"/>
        <w:tabs>
          <w:tab w:val="left" w:pos="972"/>
        </w:tabs>
        <w:spacing w:before="0" w:after="333" w:line="322" w:lineRule="exact"/>
        <w:ind w:firstLine="460"/>
        <w:jc w:val="both"/>
      </w:pPr>
      <w:r>
        <w:t>Правила Внутреннего трудового распорядка должны быть вывешены в структурных подразделениях на видном месте.</w:t>
      </w:r>
    </w:p>
    <w:p w:rsidR="00D04376" w:rsidRDefault="008763F7">
      <w:pPr>
        <w:pStyle w:val="10"/>
        <w:keepNext/>
        <w:keepLines/>
        <w:numPr>
          <w:ilvl w:val="0"/>
          <w:numId w:val="1"/>
        </w:numPr>
        <w:shd w:val="clear" w:color="auto" w:fill="auto"/>
        <w:tabs>
          <w:tab w:val="left" w:pos="2829"/>
        </w:tabs>
        <w:spacing w:after="304" w:line="280" w:lineRule="exact"/>
        <w:ind w:left="2500"/>
        <w:jc w:val="both"/>
      </w:pPr>
      <w:bookmarkStart w:id="0" w:name="bookmark4"/>
      <w:r>
        <w:t>Прием и увольнение работников</w:t>
      </w:r>
      <w:bookmarkEnd w:id="0"/>
    </w:p>
    <w:p w:rsidR="00D04376" w:rsidRDefault="008763F7">
      <w:pPr>
        <w:pStyle w:val="20"/>
        <w:numPr>
          <w:ilvl w:val="1"/>
          <w:numId w:val="1"/>
        </w:numPr>
        <w:shd w:val="clear" w:color="auto" w:fill="auto"/>
        <w:tabs>
          <w:tab w:val="left" w:pos="1019"/>
        </w:tabs>
        <w:spacing w:before="0" w:line="322" w:lineRule="exact"/>
        <w:ind w:firstLine="460"/>
        <w:jc w:val="both"/>
      </w:pPr>
      <w:r>
        <w:t>Приём работников на работу в Учебный центр и их увольнение производится директором Учебного центра, в соответствии с Трудовым кодексом РФ и локальными нормативными актами Учебного центра.</w:t>
      </w:r>
    </w:p>
    <w:p w:rsidR="00D04376" w:rsidRDefault="008763F7">
      <w:pPr>
        <w:pStyle w:val="20"/>
        <w:numPr>
          <w:ilvl w:val="1"/>
          <w:numId w:val="1"/>
        </w:numPr>
        <w:shd w:val="clear" w:color="auto" w:fill="auto"/>
        <w:tabs>
          <w:tab w:val="left" w:pos="1243"/>
        </w:tabs>
        <w:spacing w:before="0" w:line="322" w:lineRule="exact"/>
        <w:ind w:firstLine="460"/>
        <w:jc w:val="both"/>
      </w:pPr>
      <w:r>
        <w:t xml:space="preserve">При приёме на работу </w:t>
      </w:r>
      <w:r w:rsidR="007E6C2C">
        <w:t>директор</w:t>
      </w:r>
      <w:r>
        <w:t xml:space="preserve"> Учебного центра обязан потребовать от поступающего:</w:t>
      </w:r>
    </w:p>
    <w:p w:rsidR="00D04376" w:rsidRDefault="008763F7">
      <w:pPr>
        <w:pStyle w:val="20"/>
        <w:numPr>
          <w:ilvl w:val="0"/>
          <w:numId w:val="2"/>
        </w:numPr>
        <w:shd w:val="clear" w:color="auto" w:fill="auto"/>
        <w:tabs>
          <w:tab w:val="left" w:pos="213"/>
        </w:tabs>
        <w:spacing w:before="0" w:line="322" w:lineRule="exact"/>
        <w:ind w:firstLine="0"/>
        <w:jc w:val="both"/>
      </w:pPr>
      <w:r>
        <w:t>паспорт или иной документ, удостоверяющий личность;</w:t>
      </w:r>
    </w:p>
    <w:p w:rsidR="00D04376" w:rsidRDefault="008763F7">
      <w:pPr>
        <w:pStyle w:val="20"/>
        <w:numPr>
          <w:ilvl w:val="0"/>
          <w:numId w:val="2"/>
        </w:numPr>
        <w:shd w:val="clear" w:color="auto" w:fill="auto"/>
        <w:tabs>
          <w:tab w:val="left" w:pos="223"/>
        </w:tabs>
        <w:spacing w:before="0" w:line="322" w:lineRule="exact"/>
        <w:ind w:firstLine="0"/>
        <w:jc w:val="both"/>
      </w:pPr>
      <w:r>
        <w:t>трудовую книжку, оформленную в установленном порядке, за исключением случаев, когда работник поступает на работу впервые или работник поступает на условиях совместительства. В случае отсутствия у лица, поступающего на работу, трудовой книжки в связи с утратой, повреждением или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04376" w:rsidRDefault="008763F7">
      <w:pPr>
        <w:pStyle w:val="20"/>
        <w:numPr>
          <w:ilvl w:val="0"/>
          <w:numId w:val="2"/>
        </w:numPr>
        <w:shd w:val="clear" w:color="auto" w:fill="auto"/>
        <w:tabs>
          <w:tab w:val="left" w:pos="218"/>
        </w:tabs>
        <w:spacing w:before="0" w:line="322" w:lineRule="exact"/>
        <w:ind w:firstLine="0"/>
        <w:jc w:val="both"/>
      </w:pPr>
      <w:r>
        <w:t>документ воинского учёта - для военнообязанных и лиц, подлежащих призыву на военную службу;</w:t>
      </w:r>
    </w:p>
    <w:p w:rsidR="00D04376" w:rsidRDefault="008763F7">
      <w:pPr>
        <w:pStyle w:val="20"/>
        <w:numPr>
          <w:ilvl w:val="0"/>
          <w:numId w:val="2"/>
        </w:numPr>
        <w:shd w:val="clear" w:color="auto" w:fill="auto"/>
        <w:tabs>
          <w:tab w:val="left" w:pos="213"/>
        </w:tabs>
        <w:spacing w:before="0" w:line="322" w:lineRule="exact"/>
        <w:ind w:firstLine="0"/>
        <w:jc w:val="both"/>
      </w:pPr>
      <w:r>
        <w:t>страховое свидетельство обязательного пенсионного страхования;</w:t>
      </w:r>
    </w:p>
    <w:p w:rsidR="00D04376" w:rsidRDefault="008763F7">
      <w:pPr>
        <w:pStyle w:val="20"/>
        <w:numPr>
          <w:ilvl w:val="0"/>
          <w:numId w:val="2"/>
        </w:numPr>
        <w:shd w:val="clear" w:color="auto" w:fill="auto"/>
        <w:tabs>
          <w:tab w:val="left" w:pos="218"/>
        </w:tabs>
        <w:spacing w:before="0" w:line="322" w:lineRule="exact"/>
        <w:ind w:firstLine="0"/>
        <w:jc w:val="both"/>
      </w:pPr>
      <w:r>
        <w:t>при приёме на работу, требующую специальных знаний или специальной подготовки - диплом или иной документ о полученном образовании или профессиональной подготовке;</w:t>
      </w:r>
    </w:p>
    <w:p w:rsidR="00D04376" w:rsidRDefault="008763F7">
      <w:pPr>
        <w:pStyle w:val="20"/>
        <w:numPr>
          <w:ilvl w:val="0"/>
          <w:numId w:val="2"/>
        </w:numPr>
        <w:shd w:val="clear" w:color="auto" w:fill="auto"/>
        <w:tabs>
          <w:tab w:val="left" w:pos="218"/>
        </w:tabs>
        <w:spacing w:before="0" w:line="322" w:lineRule="exact"/>
        <w:ind w:firstLine="0"/>
        <w:jc w:val="both"/>
      </w:pPr>
      <w:r>
        <w:t>при поступлении на работу, связанную с педагогической деятельностью, - справку об отсутствии (наличии) судимости и (или) факта уголовного преследования либо о прекращении уголовного преследования по реабилитирующим основаниям.</w:t>
      </w:r>
    </w:p>
    <w:p w:rsidR="00D04376" w:rsidRDefault="008763F7">
      <w:pPr>
        <w:pStyle w:val="20"/>
        <w:shd w:val="clear" w:color="auto" w:fill="auto"/>
        <w:spacing w:before="0" w:line="322" w:lineRule="exact"/>
        <w:ind w:firstLine="880"/>
        <w:jc w:val="left"/>
      </w:pPr>
      <w:r>
        <w:t>Прием на работу без предъявления указанных документов не допускается.</w:t>
      </w:r>
    </w:p>
    <w:p w:rsidR="00D04376" w:rsidRDefault="008763F7">
      <w:pPr>
        <w:pStyle w:val="20"/>
        <w:numPr>
          <w:ilvl w:val="1"/>
          <w:numId w:val="1"/>
        </w:numPr>
        <w:shd w:val="clear" w:color="auto" w:fill="auto"/>
        <w:tabs>
          <w:tab w:val="left" w:pos="1019"/>
        </w:tabs>
        <w:spacing w:before="0" w:line="322" w:lineRule="exact"/>
        <w:ind w:firstLine="460"/>
        <w:jc w:val="both"/>
      </w:pPr>
      <w:r>
        <w:t>Трудовые отношения между Работником и Учебным центром возникают при подписании сторонами трудового договора. Один экземпляр трудового договора передается работнику.</w:t>
      </w:r>
    </w:p>
    <w:p w:rsidR="00D04376" w:rsidRDefault="008763F7">
      <w:pPr>
        <w:pStyle w:val="20"/>
        <w:numPr>
          <w:ilvl w:val="1"/>
          <w:numId w:val="1"/>
        </w:numPr>
        <w:shd w:val="clear" w:color="auto" w:fill="auto"/>
        <w:tabs>
          <w:tab w:val="left" w:pos="946"/>
        </w:tabs>
        <w:spacing w:before="0" w:line="322" w:lineRule="exact"/>
        <w:ind w:firstLine="460"/>
        <w:jc w:val="both"/>
      </w:pPr>
      <w:r>
        <w:t xml:space="preserve">Администрация Учебного центра обязана заключить с Работником </w:t>
      </w:r>
      <w:r>
        <w:lastRenderedPageBreak/>
        <w:t>письменный трудовой договор на выполнение им трудовой функции по должности и оформить его назначение на должность приказом по Учебному центру.</w:t>
      </w:r>
    </w:p>
    <w:p w:rsidR="00D04376" w:rsidRDefault="008763F7">
      <w:pPr>
        <w:pStyle w:val="20"/>
        <w:numPr>
          <w:ilvl w:val="1"/>
          <w:numId w:val="1"/>
        </w:numPr>
        <w:shd w:val="clear" w:color="auto" w:fill="auto"/>
        <w:tabs>
          <w:tab w:val="left" w:pos="990"/>
        </w:tabs>
        <w:spacing w:before="0" w:line="322" w:lineRule="exact"/>
        <w:ind w:firstLine="460"/>
        <w:jc w:val="both"/>
      </w:pPr>
      <w:r>
        <w:t>Обязательными для включения в трудовой договор являются условия</w:t>
      </w:r>
    </w:p>
    <w:p w:rsidR="00D04376" w:rsidRDefault="008763F7">
      <w:pPr>
        <w:pStyle w:val="20"/>
        <w:shd w:val="clear" w:color="auto" w:fill="auto"/>
        <w:spacing w:before="0" w:line="322" w:lineRule="exact"/>
        <w:ind w:firstLine="0"/>
        <w:jc w:val="left"/>
      </w:pPr>
      <w:r>
        <w:t>согласно ст. 57 ТК РФ.</w:t>
      </w:r>
    </w:p>
    <w:p w:rsidR="00D04376" w:rsidRDefault="008763F7">
      <w:pPr>
        <w:pStyle w:val="20"/>
        <w:numPr>
          <w:ilvl w:val="1"/>
          <w:numId w:val="1"/>
        </w:numPr>
        <w:shd w:val="clear" w:color="auto" w:fill="auto"/>
        <w:tabs>
          <w:tab w:val="left" w:pos="1104"/>
        </w:tabs>
        <w:spacing w:before="0" w:line="322" w:lineRule="exact"/>
        <w:ind w:firstLine="460"/>
        <w:jc w:val="both"/>
      </w:pPr>
      <w:r>
        <w:t>До подписания трудового договора Работник знакомится также с документом, определяющим содержание его конкретной трудовой функции (кроме директора Учебного центра).</w:t>
      </w:r>
    </w:p>
    <w:p w:rsidR="00D04376" w:rsidRDefault="008763F7">
      <w:pPr>
        <w:pStyle w:val="20"/>
        <w:numPr>
          <w:ilvl w:val="1"/>
          <w:numId w:val="1"/>
        </w:numPr>
        <w:shd w:val="clear" w:color="auto" w:fill="auto"/>
        <w:tabs>
          <w:tab w:val="left" w:pos="1104"/>
        </w:tabs>
        <w:spacing w:before="0" w:line="322" w:lineRule="exact"/>
        <w:ind w:firstLine="460"/>
        <w:jc w:val="both"/>
      </w:pPr>
      <w:r>
        <w:t>Документами, определяющими конкретную трудовую функцию Работника, являются:</w:t>
      </w:r>
    </w:p>
    <w:p w:rsidR="00D04376" w:rsidRDefault="008763F7">
      <w:pPr>
        <w:pStyle w:val="20"/>
        <w:numPr>
          <w:ilvl w:val="2"/>
          <w:numId w:val="1"/>
        </w:numPr>
        <w:shd w:val="clear" w:color="auto" w:fill="auto"/>
        <w:tabs>
          <w:tab w:val="left" w:pos="1287"/>
        </w:tabs>
        <w:spacing w:before="0" w:line="322" w:lineRule="exact"/>
        <w:ind w:firstLine="460"/>
        <w:jc w:val="both"/>
      </w:pPr>
      <w:r>
        <w:t>Для руководителей структурных подразделений - должностная инструкция и положение о структурном подразделении;</w:t>
      </w:r>
    </w:p>
    <w:p w:rsidR="00D04376" w:rsidRDefault="008763F7">
      <w:pPr>
        <w:pStyle w:val="20"/>
        <w:numPr>
          <w:ilvl w:val="2"/>
          <w:numId w:val="1"/>
        </w:numPr>
        <w:shd w:val="clear" w:color="auto" w:fill="auto"/>
        <w:tabs>
          <w:tab w:val="left" w:pos="1204"/>
        </w:tabs>
        <w:spacing w:before="0" w:line="322" w:lineRule="exact"/>
        <w:ind w:firstLine="460"/>
        <w:jc w:val="both"/>
      </w:pPr>
      <w:r>
        <w:t>Для других работников - должностная инструкция.</w:t>
      </w:r>
    </w:p>
    <w:p w:rsidR="00D04376" w:rsidRDefault="008763F7">
      <w:pPr>
        <w:pStyle w:val="20"/>
        <w:numPr>
          <w:ilvl w:val="1"/>
          <w:numId w:val="1"/>
        </w:numPr>
        <w:shd w:val="clear" w:color="auto" w:fill="auto"/>
        <w:tabs>
          <w:tab w:val="left" w:pos="1104"/>
        </w:tabs>
        <w:spacing w:before="0" w:line="322" w:lineRule="exact"/>
        <w:ind w:firstLine="460"/>
        <w:jc w:val="both"/>
      </w:pPr>
      <w:r>
        <w:t>При приёме на работу Работник знакомится под роспись с настоящими Правилами и локальными нормативными актами Учебного центра, непосредственно связанными с трудовой деятельностью работника, коллективным договором.</w:t>
      </w:r>
    </w:p>
    <w:p w:rsidR="00D04376" w:rsidRDefault="008763F7">
      <w:pPr>
        <w:pStyle w:val="20"/>
        <w:numPr>
          <w:ilvl w:val="1"/>
          <w:numId w:val="1"/>
        </w:numPr>
        <w:shd w:val="clear" w:color="auto" w:fill="auto"/>
        <w:tabs>
          <w:tab w:val="left" w:pos="1104"/>
        </w:tabs>
        <w:spacing w:before="0" w:line="322" w:lineRule="exact"/>
        <w:ind w:firstLine="460"/>
        <w:jc w:val="both"/>
      </w:pPr>
      <w:r>
        <w:t>Фактический допуск Работника руководителем структурного подразделения к работе осуществляется только после:</w:t>
      </w:r>
    </w:p>
    <w:p w:rsidR="00D04376" w:rsidRDefault="008763F7">
      <w:pPr>
        <w:pStyle w:val="20"/>
        <w:shd w:val="clear" w:color="auto" w:fill="auto"/>
        <w:tabs>
          <w:tab w:val="left" w:pos="785"/>
        </w:tabs>
        <w:spacing w:before="0" w:line="322" w:lineRule="exact"/>
        <w:ind w:firstLine="460"/>
        <w:jc w:val="both"/>
      </w:pPr>
      <w:r>
        <w:t>а)</w:t>
      </w:r>
      <w:r>
        <w:tab/>
        <w:t>ознакомления с настоящими Правилами, локальными нормативными актами Учебного центра, имеющими отношение к трудовой функции Работника, и оформления сторонами трудового договора и приказа о приёме Работника на работу;</w:t>
      </w:r>
    </w:p>
    <w:p w:rsidR="00D04376" w:rsidRDefault="008763F7">
      <w:pPr>
        <w:pStyle w:val="20"/>
        <w:shd w:val="clear" w:color="auto" w:fill="auto"/>
        <w:tabs>
          <w:tab w:val="left" w:pos="792"/>
        </w:tabs>
        <w:spacing w:before="0" w:line="322" w:lineRule="exact"/>
        <w:ind w:firstLine="460"/>
        <w:jc w:val="both"/>
      </w:pPr>
      <w:r>
        <w:t>б)</w:t>
      </w:r>
      <w:r>
        <w:tab/>
        <w:t>инструктажа по технике безопасности, производственной санитарии, гигиене труда, правилам пожарной безопасности, другим правилам по охране труда, ознакомления с правилами поведения в чрезвычайных ситуациях.</w:t>
      </w:r>
    </w:p>
    <w:p w:rsidR="00D04376" w:rsidRDefault="008763F7">
      <w:pPr>
        <w:pStyle w:val="20"/>
        <w:numPr>
          <w:ilvl w:val="1"/>
          <w:numId w:val="1"/>
        </w:numPr>
        <w:shd w:val="clear" w:color="auto" w:fill="auto"/>
        <w:tabs>
          <w:tab w:val="left" w:pos="1104"/>
        </w:tabs>
        <w:spacing w:before="0" w:line="322" w:lineRule="exact"/>
        <w:ind w:firstLine="460"/>
        <w:jc w:val="both"/>
      </w:pPr>
      <w:r>
        <w:t>В случае изменения условий трудового договора, с Работником заключается письменное дополнительное соглашение к трудовому договору, являющееся неотъемлемой его частью.</w:t>
      </w:r>
    </w:p>
    <w:p w:rsidR="00D04376" w:rsidRDefault="008763F7">
      <w:pPr>
        <w:pStyle w:val="20"/>
        <w:numPr>
          <w:ilvl w:val="1"/>
          <w:numId w:val="1"/>
        </w:numPr>
        <w:shd w:val="clear" w:color="auto" w:fill="auto"/>
        <w:tabs>
          <w:tab w:val="left" w:pos="1104"/>
        </w:tabs>
        <w:spacing w:before="0" w:line="322" w:lineRule="exact"/>
        <w:ind w:firstLine="460"/>
        <w:jc w:val="both"/>
      </w:pPr>
      <w:r>
        <w:t>Увольнение или перевод Работника на постоянную работу к другому работодателю производится в порядке и по основаниям, предусмотренным ТК РФ, при этом трудовой договор прекращается.</w:t>
      </w:r>
    </w:p>
    <w:p w:rsidR="00D04376" w:rsidRDefault="008763F7">
      <w:pPr>
        <w:pStyle w:val="20"/>
        <w:numPr>
          <w:ilvl w:val="1"/>
          <w:numId w:val="1"/>
        </w:numPr>
        <w:shd w:val="clear" w:color="auto" w:fill="auto"/>
        <w:tabs>
          <w:tab w:val="left" w:pos="1104"/>
        </w:tabs>
        <w:spacing w:before="0" w:line="322" w:lineRule="exact"/>
        <w:ind w:firstLine="460"/>
        <w:jc w:val="both"/>
      </w:pPr>
      <w:r>
        <w:t xml:space="preserve">В день увольнения </w:t>
      </w:r>
      <w:r w:rsidR="007E6C2C">
        <w:t xml:space="preserve">директор </w:t>
      </w:r>
      <w:r>
        <w:t xml:space="preserve"> Учебного центра обязан выдать работнику его трудовую книжку с внесением в неё записи об увольнении и ФЭО произвести с ним окончательный расчёт.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соответствующие статью, часть статьи, пункт статьи ТК РФ или иного федерального закона. Днём увольнения считается последний день работы.</w:t>
      </w:r>
    </w:p>
    <w:p w:rsidR="00D04376" w:rsidRDefault="008763F7">
      <w:pPr>
        <w:pStyle w:val="10"/>
        <w:keepNext/>
        <w:keepLines/>
        <w:numPr>
          <w:ilvl w:val="0"/>
          <w:numId w:val="1"/>
        </w:numPr>
        <w:shd w:val="clear" w:color="auto" w:fill="auto"/>
        <w:tabs>
          <w:tab w:val="left" w:pos="2216"/>
        </w:tabs>
        <w:spacing w:after="0" w:line="322" w:lineRule="exact"/>
        <w:ind w:left="1880"/>
        <w:jc w:val="both"/>
      </w:pPr>
      <w:bookmarkStart w:id="1" w:name="bookmark5"/>
      <w:r>
        <w:t>Основные обязанности и права работника</w:t>
      </w:r>
      <w:bookmarkEnd w:id="1"/>
    </w:p>
    <w:p w:rsidR="00D04376" w:rsidRDefault="008763F7">
      <w:pPr>
        <w:pStyle w:val="10"/>
        <w:keepNext/>
        <w:keepLines/>
        <w:numPr>
          <w:ilvl w:val="1"/>
          <w:numId w:val="1"/>
        </w:numPr>
        <w:shd w:val="clear" w:color="auto" w:fill="auto"/>
        <w:tabs>
          <w:tab w:val="left" w:pos="1402"/>
        </w:tabs>
        <w:spacing w:after="0" w:line="322" w:lineRule="exact"/>
        <w:ind w:left="860"/>
        <w:jc w:val="both"/>
      </w:pPr>
      <w:bookmarkStart w:id="2" w:name="bookmark6"/>
      <w:r>
        <w:t>Работник Учебного центра обязан:</w:t>
      </w:r>
      <w:bookmarkEnd w:id="2"/>
    </w:p>
    <w:p w:rsidR="00D04376" w:rsidRDefault="008763F7">
      <w:pPr>
        <w:pStyle w:val="20"/>
        <w:numPr>
          <w:ilvl w:val="2"/>
          <w:numId w:val="1"/>
        </w:numPr>
        <w:shd w:val="clear" w:color="auto" w:fill="auto"/>
        <w:tabs>
          <w:tab w:val="left" w:pos="1166"/>
        </w:tabs>
        <w:spacing w:before="0" w:line="322" w:lineRule="exact"/>
        <w:ind w:firstLine="460"/>
        <w:jc w:val="both"/>
      </w:pPr>
      <w:r>
        <w:t>Добросовестно исполнять свои трудовые обязанности, возложенные на него трудовым договором и документом, определяющим его конкретную трудовую функцию;</w:t>
      </w:r>
    </w:p>
    <w:p w:rsidR="00D04376" w:rsidRDefault="008763F7">
      <w:pPr>
        <w:pStyle w:val="20"/>
        <w:numPr>
          <w:ilvl w:val="2"/>
          <w:numId w:val="1"/>
        </w:numPr>
        <w:shd w:val="clear" w:color="auto" w:fill="auto"/>
        <w:tabs>
          <w:tab w:val="left" w:pos="1199"/>
        </w:tabs>
        <w:spacing w:before="0" w:line="322" w:lineRule="exact"/>
        <w:ind w:firstLine="460"/>
        <w:jc w:val="both"/>
      </w:pPr>
      <w:r>
        <w:t>Соблюдать Правила внутреннего трудового распорядка;</w:t>
      </w:r>
    </w:p>
    <w:p w:rsidR="00D04376" w:rsidRDefault="008763F7">
      <w:pPr>
        <w:pStyle w:val="20"/>
        <w:numPr>
          <w:ilvl w:val="2"/>
          <w:numId w:val="1"/>
        </w:numPr>
        <w:shd w:val="clear" w:color="auto" w:fill="auto"/>
        <w:tabs>
          <w:tab w:val="left" w:pos="1166"/>
        </w:tabs>
        <w:spacing w:before="0" w:line="322" w:lineRule="exact"/>
        <w:ind w:firstLine="460"/>
        <w:jc w:val="both"/>
      </w:pPr>
      <w:r>
        <w:t xml:space="preserve">Соблюдать режим рабочего дня, установленный в Учебном центре, максимально используя его для творческого и эффективного выполнения </w:t>
      </w:r>
      <w:r>
        <w:lastRenderedPageBreak/>
        <w:t>возложенных на работника обязанностей;</w:t>
      </w:r>
    </w:p>
    <w:p w:rsidR="00D04376" w:rsidRDefault="008763F7">
      <w:pPr>
        <w:pStyle w:val="20"/>
        <w:numPr>
          <w:ilvl w:val="2"/>
          <w:numId w:val="1"/>
        </w:numPr>
        <w:shd w:val="clear" w:color="auto" w:fill="auto"/>
        <w:tabs>
          <w:tab w:val="left" w:pos="1249"/>
        </w:tabs>
        <w:spacing w:before="0" w:line="322" w:lineRule="exact"/>
        <w:ind w:firstLine="480"/>
        <w:jc w:val="both"/>
      </w:pPr>
      <w:r>
        <w:t>Не допускать действий, мешающих другим работникам выполнять свои трудовые обязанности;</w:t>
      </w:r>
    </w:p>
    <w:p w:rsidR="00D04376" w:rsidRDefault="008763F7">
      <w:pPr>
        <w:pStyle w:val="20"/>
        <w:numPr>
          <w:ilvl w:val="2"/>
          <w:numId w:val="1"/>
        </w:numPr>
        <w:shd w:val="clear" w:color="auto" w:fill="auto"/>
        <w:tabs>
          <w:tab w:val="left" w:pos="1249"/>
        </w:tabs>
        <w:spacing w:before="0" w:line="322" w:lineRule="exact"/>
        <w:ind w:firstLine="480"/>
        <w:jc w:val="both"/>
      </w:pPr>
      <w:r>
        <w:t>Качественно и своевременно исполнять распоряжения руководства;</w:t>
      </w:r>
    </w:p>
    <w:p w:rsidR="00D04376" w:rsidRDefault="008763F7">
      <w:pPr>
        <w:pStyle w:val="20"/>
        <w:numPr>
          <w:ilvl w:val="2"/>
          <w:numId w:val="1"/>
        </w:numPr>
        <w:shd w:val="clear" w:color="auto" w:fill="auto"/>
        <w:tabs>
          <w:tab w:val="left" w:pos="1249"/>
        </w:tabs>
        <w:spacing w:before="0" w:line="322" w:lineRule="exact"/>
        <w:ind w:firstLine="480"/>
        <w:jc w:val="both"/>
      </w:pPr>
      <w:r>
        <w:t>Самостоятельно повышать свой профессиональный уровень в целях надлежащего исполнения должностных обязанностей;</w:t>
      </w:r>
    </w:p>
    <w:p w:rsidR="00D04376" w:rsidRDefault="008763F7">
      <w:pPr>
        <w:pStyle w:val="20"/>
        <w:numPr>
          <w:ilvl w:val="2"/>
          <w:numId w:val="1"/>
        </w:numPr>
        <w:shd w:val="clear" w:color="auto" w:fill="auto"/>
        <w:tabs>
          <w:tab w:val="left" w:pos="1249"/>
        </w:tabs>
        <w:spacing w:before="0" w:line="322" w:lineRule="exact"/>
        <w:ind w:firstLine="480"/>
        <w:jc w:val="both"/>
      </w:pPr>
      <w:r>
        <w:t>Бережно относиться к имуществу Учебного центра, принимать меры по предотвращению ущерба, который может быть причинен Учебному центру;</w:t>
      </w:r>
    </w:p>
    <w:p w:rsidR="00D04376" w:rsidRDefault="008763F7">
      <w:pPr>
        <w:pStyle w:val="20"/>
        <w:numPr>
          <w:ilvl w:val="2"/>
          <w:numId w:val="1"/>
        </w:numPr>
        <w:shd w:val="clear" w:color="auto" w:fill="auto"/>
        <w:tabs>
          <w:tab w:val="left" w:pos="1249"/>
        </w:tabs>
        <w:spacing w:before="0" w:line="322" w:lineRule="exact"/>
        <w:ind w:firstLine="480"/>
        <w:jc w:val="both"/>
      </w:pPr>
      <w:r>
        <w:t>Соблюдать требования по работе с документами Учебного центра, составляющими коммерческую тайну и не разглашать сведения, отнесённые к конфиденциальной информации;</w:t>
      </w:r>
    </w:p>
    <w:p w:rsidR="00D04376" w:rsidRDefault="008763F7">
      <w:pPr>
        <w:pStyle w:val="20"/>
        <w:numPr>
          <w:ilvl w:val="2"/>
          <w:numId w:val="1"/>
        </w:numPr>
        <w:shd w:val="clear" w:color="auto" w:fill="auto"/>
        <w:tabs>
          <w:tab w:val="left" w:pos="1249"/>
        </w:tabs>
        <w:spacing w:before="0" w:line="322" w:lineRule="exact"/>
        <w:ind w:firstLine="480"/>
        <w:jc w:val="both"/>
      </w:pPr>
      <w:r>
        <w:t>Эффективно использовать оргтехнику и другое оборудование, экономно и рационально использовать материально - технические средства Учебного центра;</w:t>
      </w:r>
    </w:p>
    <w:p w:rsidR="00D04376" w:rsidRDefault="008763F7">
      <w:pPr>
        <w:pStyle w:val="20"/>
        <w:numPr>
          <w:ilvl w:val="2"/>
          <w:numId w:val="1"/>
        </w:numPr>
        <w:shd w:val="clear" w:color="auto" w:fill="auto"/>
        <w:tabs>
          <w:tab w:val="left" w:pos="1376"/>
        </w:tabs>
        <w:spacing w:before="0" w:line="322" w:lineRule="exact"/>
        <w:ind w:firstLine="480"/>
        <w:jc w:val="both"/>
      </w:pPr>
      <w:r>
        <w:t>Соблюдать требования по охране труда;</w:t>
      </w:r>
    </w:p>
    <w:p w:rsidR="00D04376" w:rsidRDefault="008763F7">
      <w:pPr>
        <w:pStyle w:val="20"/>
        <w:numPr>
          <w:ilvl w:val="2"/>
          <w:numId w:val="1"/>
        </w:numPr>
        <w:shd w:val="clear" w:color="auto" w:fill="auto"/>
        <w:tabs>
          <w:tab w:val="left" w:pos="1313"/>
        </w:tabs>
        <w:spacing w:before="0" w:line="322" w:lineRule="exact"/>
        <w:ind w:firstLine="480"/>
        <w:jc w:val="both"/>
      </w:pPr>
      <w:r>
        <w:t>Поддерживать чистоту и порядок на своем рабочем месте, в служебных и других помещениях;</w:t>
      </w:r>
    </w:p>
    <w:p w:rsidR="00D04376" w:rsidRDefault="008763F7">
      <w:pPr>
        <w:pStyle w:val="20"/>
        <w:numPr>
          <w:ilvl w:val="2"/>
          <w:numId w:val="1"/>
        </w:numPr>
        <w:shd w:val="clear" w:color="auto" w:fill="auto"/>
        <w:tabs>
          <w:tab w:val="left" w:pos="1323"/>
        </w:tabs>
        <w:spacing w:before="0" w:line="322" w:lineRule="exact"/>
        <w:ind w:firstLine="480"/>
        <w:jc w:val="both"/>
      </w:pPr>
      <w:r>
        <w:t>Незамедлительно информировать непосредственного руководителя обо всех случаях и признаках, свидетельствующих о совершаемых или планируемых действиях, представляющих угрозу для жизни или здоровья работников Учебного центра, а также собственности Учебного центра;</w:t>
      </w:r>
    </w:p>
    <w:p w:rsidR="00D04376" w:rsidRDefault="008763F7">
      <w:pPr>
        <w:pStyle w:val="20"/>
        <w:numPr>
          <w:ilvl w:val="2"/>
          <w:numId w:val="1"/>
        </w:numPr>
        <w:shd w:val="clear" w:color="auto" w:fill="auto"/>
        <w:tabs>
          <w:tab w:val="left" w:pos="1328"/>
        </w:tabs>
        <w:spacing w:before="0" w:line="322" w:lineRule="exact"/>
        <w:ind w:firstLine="480"/>
        <w:jc w:val="both"/>
      </w:pPr>
      <w:r>
        <w:t>В течение одной недели сообщать специалисту по кадрам об изменениях своих анкетных и иных учётных данных;</w:t>
      </w:r>
    </w:p>
    <w:p w:rsidR="00D04376" w:rsidRDefault="008763F7">
      <w:pPr>
        <w:pStyle w:val="20"/>
        <w:numPr>
          <w:ilvl w:val="2"/>
          <w:numId w:val="1"/>
        </w:numPr>
        <w:shd w:val="clear" w:color="auto" w:fill="auto"/>
        <w:tabs>
          <w:tab w:val="left" w:pos="1323"/>
        </w:tabs>
        <w:spacing w:before="0" w:line="322" w:lineRule="exact"/>
        <w:ind w:firstLine="480"/>
        <w:jc w:val="both"/>
      </w:pPr>
      <w:r>
        <w:t>В случае, если выход на работу по каким либо обстоятельствам невозможен - лично предупреждать в течение 1 часа после начала рабочего дня непосредственного руководителя или специалиста по кадрам о причинах невыхода на работу;</w:t>
      </w:r>
    </w:p>
    <w:p w:rsidR="00D04376" w:rsidRDefault="008763F7">
      <w:pPr>
        <w:pStyle w:val="20"/>
        <w:numPr>
          <w:ilvl w:val="2"/>
          <w:numId w:val="1"/>
        </w:numPr>
        <w:shd w:val="clear" w:color="auto" w:fill="auto"/>
        <w:tabs>
          <w:tab w:val="left" w:pos="1323"/>
        </w:tabs>
        <w:spacing w:before="0" w:line="322" w:lineRule="exact"/>
        <w:ind w:firstLine="480"/>
        <w:jc w:val="both"/>
      </w:pPr>
      <w:r>
        <w:t>При отсутствии на работе по причине болезни или ухода за больным членом семьи — подтверждать факт нетрудоспособности предъявлением листка нетрудоспособности или другими документами в день выхода на работу;</w:t>
      </w:r>
    </w:p>
    <w:p w:rsidR="00D04376" w:rsidRDefault="008763F7">
      <w:pPr>
        <w:pStyle w:val="20"/>
        <w:numPr>
          <w:ilvl w:val="2"/>
          <w:numId w:val="1"/>
        </w:numPr>
        <w:shd w:val="clear" w:color="auto" w:fill="auto"/>
        <w:tabs>
          <w:tab w:val="left" w:pos="1390"/>
        </w:tabs>
        <w:spacing w:before="0" w:line="322" w:lineRule="exact"/>
        <w:ind w:firstLine="480"/>
        <w:jc w:val="both"/>
      </w:pPr>
      <w:r>
        <w:t>Не наносить своими действиями, поведением, высказываниями в рабочее и не рабочее время ущерба престижу и репутации Учебного центра.</w:t>
      </w:r>
    </w:p>
    <w:p w:rsidR="00D04376" w:rsidRDefault="008763F7">
      <w:pPr>
        <w:pStyle w:val="10"/>
        <w:keepNext/>
        <w:keepLines/>
        <w:numPr>
          <w:ilvl w:val="1"/>
          <w:numId w:val="1"/>
        </w:numPr>
        <w:shd w:val="clear" w:color="auto" w:fill="auto"/>
        <w:tabs>
          <w:tab w:val="left" w:pos="1249"/>
        </w:tabs>
        <w:spacing w:after="0" w:line="322" w:lineRule="exact"/>
        <w:ind w:firstLine="480"/>
        <w:jc w:val="both"/>
      </w:pPr>
      <w:bookmarkStart w:id="3" w:name="bookmark7"/>
      <w:r>
        <w:t>Работникам Учебного центра запрещается:</w:t>
      </w:r>
      <w:bookmarkEnd w:id="3"/>
    </w:p>
    <w:p w:rsidR="00D04376" w:rsidRDefault="008763F7">
      <w:pPr>
        <w:pStyle w:val="20"/>
        <w:numPr>
          <w:ilvl w:val="2"/>
          <w:numId w:val="1"/>
        </w:numPr>
        <w:shd w:val="clear" w:color="auto" w:fill="auto"/>
        <w:tabs>
          <w:tab w:val="left" w:pos="1249"/>
        </w:tabs>
        <w:spacing w:before="0" w:line="322" w:lineRule="exact"/>
        <w:ind w:firstLine="480"/>
        <w:jc w:val="both"/>
      </w:pPr>
      <w:r>
        <w:t>Курение на территории и в помещениях Учебного центра;</w:t>
      </w:r>
    </w:p>
    <w:p w:rsidR="00D04376" w:rsidRDefault="008763F7">
      <w:pPr>
        <w:pStyle w:val="20"/>
        <w:numPr>
          <w:ilvl w:val="2"/>
          <w:numId w:val="1"/>
        </w:numPr>
        <w:shd w:val="clear" w:color="auto" w:fill="auto"/>
        <w:tabs>
          <w:tab w:val="left" w:pos="1251"/>
        </w:tabs>
        <w:spacing w:before="0" w:line="322" w:lineRule="exact"/>
        <w:ind w:firstLine="480"/>
        <w:jc w:val="both"/>
      </w:pPr>
      <w:r>
        <w:t>Пребывание на работе и рабочем месте в состоянии алкогольного, наркотического или токсического опьянения;</w:t>
      </w:r>
    </w:p>
    <w:p w:rsidR="00D04376" w:rsidRDefault="008763F7">
      <w:pPr>
        <w:pStyle w:val="20"/>
        <w:numPr>
          <w:ilvl w:val="2"/>
          <w:numId w:val="1"/>
        </w:numPr>
        <w:shd w:val="clear" w:color="auto" w:fill="auto"/>
        <w:tabs>
          <w:tab w:val="left" w:pos="1251"/>
        </w:tabs>
        <w:spacing w:before="0" w:line="322" w:lineRule="exact"/>
        <w:ind w:firstLine="480"/>
        <w:jc w:val="both"/>
      </w:pPr>
      <w:r>
        <w:t>Заниматься посторонними делами в рабочее время (игры, в том числе на компьютере; разгадывание кроссвордов; чтение художественной литературы; печатание и написание не относящихся к служебной деятельности документов и т.д.) или своим личным бизнесом;</w:t>
      </w:r>
    </w:p>
    <w:p w:rsidR="00D04376" w:rsidRDefault="008763F7">
      <w:pPr>
        <w:pStyle w:val="20"/>
        <w:numPr>
          <w:ilvl w:val="2"/>
          <w:numId w:val="1"/>
        </w:numPr>
        <w:shd w:val="clear" w:color="auto" w:fill="auto"/>
        <w:tabs>
          <w:tab w:val="left" w:pos="1249"/>
        </w:tabs>
        <w:spacing w:before="0" w:line="322" w:lineRule="exact"/>
        <w:ind w:firstLine="480"/>
        <w:jc w:val="both"/>
      </w:pPr>
      <w:r>
        <w:t>Использование не в служебных целях Интернет - ресурсов, персональных компьютеров, программного обеспечения, оргтехники и другого оборудования;</w:t>
      </w:r>
    </w:p>
    <w:p w:rsidR="00D04376" w:rsidRDefault="008763F7">
      <w:pPr>
        <w:pStyle w:val="20"/>
        <w:numPr>
          <w:ilvl w:val="2"/>
          <w:numId w:val="1"/>
        </w:numPr>
        <w:shd w:val="clear" w:color="auto" w:fill="auto"/>
        <w:tabs>
          <w:tab w:val="left" w:pos="769"/>
        </w:tabs>
        <w:spacing w:before="0" w:line="322" w:lineRule="exact"/>
        <w:ind w:firstLine="480"/>
        <w:jc w:val="both"/>
      </w:pPr>
      <w:r>
        <w:t>Просмотр содержания Интернет - сайтов, тематика которых не отвечает содержанию выполняемых служебных обязанностей;</w:t>
      </w:r>
    </w:p>
    <w:p w:rsidR="00D04376" w:rsidRDefault="008763F7">
      <w:pPr>
        <w:pStyle w:val="20"/>
        <w:numPr>
          <w:ilvl w:val="2"/>
          <w:numId w:val="1"/>
        </w:numPr>
        <w:shd w:val="clear" w:color="auto" w:fill="auto"/>
        <w:tabs>
          <w:tab w:val="left" w:pos="1206"/>
        </w:tabs>
        <w:spacing w:before="0" w:line="322" w:lineRule="exact"/>
        <w:ind w:firstLine="460"/>
        <w:jc w:val="both"/>
      </w:pPr>
      <w:r>
        <w:t xml:space="preserve">Использование электронной почты для пересылки служебных документов со сведениями, составляющими конфиденциальную информацию </w:t>
      </w:r>
      <w:r>
        <w:lastRenderedPageBreak/>
        <w:t>или коммерческую тайну, без использования специальных средств защиты информации;</w:t>
      </w:r>
    </w:p>
    <w:p w:rsidR="00D04376" w:rsidRDefault="008763F7">
      <w:pPr>
        <w:pStyle w:val="20"/>
        <w:numPr>
          <w:ilvl w:val="2"/>
          <w:numId w:val="1"/>
        </w:numPr>
        <w:shd w:val="clear" w:color="auto" w:fill="auto"/>
        <w:tabs>
          <w:tab w:val="left" w:pos="1206"/>
        </w:tabs>
        <w:spacing w:before="0" w:line="322" w:lineRule="exact"/>
        <w:ind w:firstLine="460"/>
        <w:jc w:val="both"/>
      </w:pPr>
      <w:r>
        <w:t>Создание и хранение документов, содержащих конфиденциальную информацию, на незащищённых дисках персональных компьютеров.</w:t>
      </w:r>
    </w:p>
    <w:p w:rsidR="00D04376" w:rsidRDefault="008763F7">
      <w:pPr>
        <w:pStyle w:val="10"/>
        <w:keepNext/>
        <w:keepLines/>
        <w:numPr>
          <w:ilvl w:val="1"/>
          <w:numId w:val="1"/>
        </w:numPr>
        <w:shd w:val="clear" w:color="auto" w:fill="auto"/>
        <w:tabs>
          <w:tab w:val="left" w:pos="1028"/>
        </w:tabs>
        <w:spacing w:after="0" w:line="322" w:lineRule="exact"/>
        <w:ind w:firstLine="460"/>
        <w:jc w:val="both"/>
      </w:pPr>
      <w:bookmarkStart w:id="4" w:name="bookmark8"/>
      <w:r>
        <w:t>Работник Учебного центра имеет право:</w:t>
      </w:r>
      <w:bookmarkEnd w:id="4"/>
    </w:p>
    <w:p w:rsidR="00D04376" w:rsidRDefault="008763F7">
      <w:pPr>
        <w:pStyle w:val="20"/>
        <w:numPr>
          <w:ilvl w:val="2"/>
          <w:numId w:val="1"/>
        </w:numPr>
        <w:shd w:val="clear" w:color="auto" w:fill="auto"/>
        <w:tabs>
          <w:tab w:val="left" w:pos="1206"/>
        </w:tabs>
        <w:spacing w:before="0" w:line="322" w:lineRule="exact"/>
        <w:ind w:firstLine="460"/>
        <w:jc w:val="both"/>
      </w:pPr>
      <w:r>
        <w:t>На заключение, изменение и расторжение трудового договора в порядке и на условиях, которые установлены ТК РФ, иными федеральными законами и локальными нормативными актами Учебного центра;</w:t>
      </w:r>
    </w:p>
    <w:p w:rsidR="00D04376" w:rsidRDefault="008763F7">
      <w:pPr>
        <w:pStyle w:val="20"/>
        <w:numPr>
          <w:ilvl w:val="2"/>
          <w:numId w:val="1"/>
        </w:numPr>
        <w:shd w:val="clear" w:color="auto" w:fill="auto"/>
        <w:tabs>
          <w:tab w:val="left" w:pos="1206"/>
        </w:tabs>
        <w:spacing w:before="0" w:line="322" w:lineRule="exact"/>
        <w:ind w:firstLine="460"/>
        <w:jc w:val="both"/>
      </w:pPr>
      <w:r>
        <w:t>Требовать от должностных лиц Учебного центра предоставления ему работы, обусловленной трудовым договором;</w:t>
      </w:r>
    </w:p>
    <w:p w:rsidR="00D04376" w:rsidRDefault="008763F7">
      <w:pPr>
        <w:pStyle w:val="20"/>
        <w:numPr>
          <w:ilvl w:val="2"/>
          <w:numId w:val="1"/>
        </w:numPr>
        <w:shd w:val="clear" w:color="auto" w:fill="auto"/>
        <w:spacing w:before="0" w:line="322" w:lineRule="exact"/>
        <w:ind w:firstLine="460"/>
        <w:jc w:val="both"/>
      </w:pPr>
      <w:r>
        <w:t xml:space="preserve"> Запрашивать и получать в установленном порядке от непосредственных руководителей и подразделений Учебного центра необходимые для исполнения должностных обязанностей информацию и документы;</w:t>
      </w:r>
    </w:p>
    <w:p w:rsidR="00D04376" w:rsidRDefault="008763F7">
      <w:pPr>
        <w:pStyle w:val="20"/>
        <w:numPr>
          <w:ilvl w:val="2"/>
          <w:numId w:val="1"/>
        </w:numPr>
        <w:shd w:val="clear" w:color="auto" w:fill="auto"/>
        <w:tabs>
          <w:tab w:val="left" w:pos="1206"/>
        </w:tabs>
        <w:spacing w:before="0" w:line="322" w:lineRule="exact"/>
        <w:ind w:firstLine="460"/>
        <w:jc w:val="both"/>
      </w:pPr>
      <w:r>
        <w:t>На своевременную и в полном объёме выплату заработной платы в соответствии с трудовым договором;</w:t>
      </w:r>
    </w:p>
    <w:p w:rsidR="00D04376" w:rsidRDefault="008763F7">
      <w:pPr>
        <w:pStyle w:val="20"/>
        <w:numPr>
          <w:ilvl w:val="2"/>
          <w:numId w:val="1"/>
        </w:numPr>
        <w:shd w:val="clear" w:color="auto" w:fill="auto"/>
        <w:tabs>
          <w:tab w:val="left" w:pos="1206"/>
        </w:tabs>
        <w:spacing w:before="0" w:line="322" w:lineRule="exact"/>
        <w:ind w:firstLine="460"/>
        <w:jc w:val="both"/>
      </w:pPr>
      <w:r>
        <w:t>Получать информацию о системе оплаты, порядке и размерах своего материального вознаграждения, а также предоставляемых компенсаций и льгот, установленных в Учебном центре;</w:t>
      </w:r>
    </w:p>
    <w:p w:rsidR="00D04376" w:rsidRDefault="008763F7" w:rsidP="007E6C2C">
      <w:pPr>
        <w:pStyle w:val="20"/>
        <w:numPr>
          <w:ilvl w:val="2"/>
          <w:numId w:val="1"/>
        </w:numPr>
        <w:shd w:val="clear" w:color="auto" w:fill="auto"/>
        <w:tabs>
          <w:tab w:val="left" w:pos="3268"/>
          <w:tab w:val="left" w:pos="5658"/>
        </w:tabs>
        <w:spacing w:before="0" w:line="322" w:lineRule="exact"/>
        <w:ind w:firstLine="460"/>
        <w:jc w:val="left"/>
      </w:pPr>
      <w:r>
        <w:t xml:space="preserve"> На отдых,</w:t>
      </w:r>
      <w:r>
        <w:tab/>
        <w:t>обеспечиваемый</w:t>
      </w:r>
      <w:r>
        <w:tab/>
        <w:t>установлением нормальной</w:t>
      </w:r>
    </w:p>
    <w:p w:rsidR="00D04376" w:rsidRDefault="008763F7">
      <w:pPr>
        <w:pStyle w:val="20"/>
        <w:shd w:val="clear" w:color="auto" w:fill="auto"/>
        <w:spacing w:before="0" w:line="322" w:lineRule="exact"/>
        <w:ind w:firstLine="0"/>
        <w:jc w:val="both"/>
      </w:pPr>
      <w:r>
        <w:t>продолжительности рабочего времени, и для отдельных профессий и категорий работников сокращённого рабочего времени, предоставлением еженедельных выходных дней, праздничных нерабочих дней, оплачиваемых ежегодных отпусков;</w:t>
      </w:r>
    </w:p>
    <w:p w:rsidR="00D04376" w:rsidRDefault="008763F7">
      <w:pPr>
        <w:pStyle w:val="20"/>
        <w:numPr>
          <w:ilvl w:val="2"/>
          <w:numId w:val="1"/>
        </w:numPr>
        <w:shd w:val="clear" w:color="auto" w:fill="auto"/>
        <w:tabs>
          <w:tab w:val="left" w:pos="1206"/>
        </w:tabs>
        <w:spacing w:before="0" w:line="322" w:lineRule="exact"/>
        <w:ind w:firstLine="460"/>
        <w:jc w:val="both"/>
      </w:pPr>
      <w:r>
        <w:t>На рабочее место, защищённое от воздействия вредных и опасных факторов, на нормальные условия труда;</w:t>
      </w:r>
    </w:p>
    <w:p w:rsidR="00D04376" w:rsidRDefault="008763F7">
      <w:pPr>
        <w:pStyle w:val="20"/>
        <w:numPr>
          <w:ilvl w:val="2"/>
          <w:numId w:val="1"/>
        </w:numPr>
        <w:shd w:val="clear" w:color="auto" w:fill="auto"/>
        <w:tabs>
          <w:tab w:val="left" w:pos="1206"/>
        </w:tabs>
        <w:spacing w:before="0" w:line="322" w:lineRule="exact"/>
        <w:ind w:firstLine="460"/>
        <w:jc w:val="both"/>
      </w:pPr>
      <w:r>
        <w:t>На полную и достоверную информацию об условиях труда и требованиях охраны труда на рабочем месте;</w:t>
      </w:r>
    </w:p>
    <w:p w:rsidR="00D04376" w:rsidRDefault="008763F7">
      <w:pPr>
        <w:pStyle w:val="20"/>
        <w:numPr>
          <w:ilvl w:val="2"/>
          <w:numId w:val="1"/>
        </w:numPr>
        <w:shd w:val="clear" w:color="auto" w:fill="auto"/>
        <w:tabs>
          <w:tab w:val="left" w:pos="1206"/>
        </w:tabs>
        <w:spacing w:before="0" w:line="322" w:lineRule="exact"/>
        <w:ind w:firstLine="460"/>
        <w:jc w:val="both"/>
      </w:pPr>
      <w:r>
        <w:t>Обращаться к руководителю любого уровня по любому вопросу, включая такие вопросы, как нарушение закона или неэтичное поведение;</w:t>
      </w:r>
    </w:p>
    <w:p w:rsidR="00D04376" w:rsidRDefault="008763F7">
      <w:pPr>
        <w:pStyle w:val="20"/>
        <w:numPr>
          <w:ilvl w:val="2"/>
          <w:numId w:val="1"/>
        </w:numPr>
        <w:shd w:val="clear" w:color="auto" w:fill="auto"/>
        <w:tabs>
          <w:tab w:val="left" w:pos="1327"/>
        </w:tabs>
        <w:spacing w:before="0" w:line="322" w:lineRule="exact"/>
        <w:ind w:firstLine="460"/>
        <w:jc w:val="both"/>
      </w:pPr>
      <w:r>
        <w:t>На разрешение индивидуальных и коллективных трудовых споров в порядке, установленном законодательством РФ;</w:t>
      </w:r>
    </w:p>
    <w:p w:rsidR="00D04376" w:rsidRDefault="008763F7">
      <w:pPr>
        <w:pStyle w:val="20"/>
        <w:numPr>
          <w:ilvl w:val="2"/>
          <w:numId w:val="1"/>
        </w:numPr>
        <w:shd w:val="clear" w:color="auto" w:fill="auto"/>
        <w:spacing w:before="0" w:line="322" w:lineRule="exact"/>
        <w:ind w:firstLine="460"/>
        <w:jc w:val="both"/>
      </w:pPr>
      <w:r>
        <w:t xml:space="preserve"> На возмещение вреда, причинённого Работнику в связи с исполнением им трудовых обязанностей, и компенсацию морального вреда в порядке, установленном законодательством РФ;</w:t>
      </w:r>
    </w:p>
    <w:p w:rsidR="00D04376" w:rsidRDefault="008763F7">
      <w:pPr>
        <w:pStyle w:val="20"/>
        <w:numPr>
          <w:ilvl w:val="2"/>
          <w:numId w:val="1"/>
        </w:numPr>
        <w:shd w:val="clear" w:color="auto" w:fill="auto"/>
        <w:spacing w:before="0" w:line="322" w:lineRule="exact"/>
        <w:ind w:firstLine="460"/>
        <w:jc w:val="both"/>
      </w:pPr>
      <w:r>
        <w:t xml:space="preserve"> На обязательное социальное страхование в соответствии с законодательством РФ;</w:t>
      </w:r>
    </w:p>
    <w:p w:rsidR="00D04376" w:rsidRDefault="008763F7">
      <w:pPr>
        <w:pStyle w:val="20"/>
        <w:numPr>
          <w:ilvl w:val="2"/>
          <w:numId w:val="1"/>
        </w:numPr>
        <w:shd w:val="clear" w:color="auto" w:fill="auto"/>
        <w:tabs>
          <w:tab w:val="left" w:pos="1322"/>
        </w:tabs>
        <w:spacing w:before="0" w:line="322" w:lineRule="exact"/>
        <w:ind w:firstLine="460"/>
        <w:jc w:val="both"/>
      </w:pPr>
      <w:r>
        <w:t>Знакомиться с материалами личного дела, результатами оценки, отзывами и другими материалами о своей деятельности;</w:t>
      </w:r>
    </w:p>
    <w:p w:rsidR="00D04376" w:rsidRDefault="008763F7">
      <w:pPr>
        <w:pStyle w:val="20"/>
        <w:numPr>
          <w:ilvl w:val="2"/>
          <w:numId w:val="1"/>
        </w:numPr>
        <w:shd w:val="clear" w:color="auto" w:fill="auto"/>
        <w:tabs>
          <w:tab w:val="left" w:pos="1425"/>
        </w:tabs>
        <w:spacing w:before="0" w:line="322" w:lineRule="exact"/>
        <w:ind w:firstLine="460"/>
        <w:jc w:val="both"/>
      </w:pPr>
      <w:r>
        <w:t>На защиту своих трудовых прав, свобод и законных интересов всеми, не запрещёнными законами способами;</w:t>
      </w:r>
    </w:p>
    <w:p w:rsidR="00D04376" w:rsidRDefault="008763F7">
      <w:pPr>
        <w:pStyle w:val="20"/>
        <w:numPr>
          <w:ilvl w:val="2"/>
          <w:numId w:val="1"/>
        </w:numPr>
        <w:shd w:val="clear" w:color="auto" w:fill="auto"/>
        <w:tabs>
          <w:tab w:val="left" w:pos="965"/>
        </w:tabs>
        <w:spacing w:before="0" w:line="322" w:lineRule="exact"/>
        <w:ind w:firstLine="460"/>
        <w:jc w:val="both"/>
      </w:pPr>
      <w:r>
        <w:t>Участвовать в управлении через общие собрания и органы, уполномоченные коллективом, вносить предложения по улучшению работы, а также по вопросам социально-культурного и бытового обслуживания;</w:t>
      </w:r>
    </w:p>
    <w:p w:rsidR="00D04376" w:rsidRDefault="008763F7">
      <w:pPr>
        <w:pStyle w:val="20"/>
        <w:numPr>
          <w:ilvl w:val="2"/>
          <w:numId w:val="1"/>
        </w:numPr>
        <w:shd w:val="clear" w:color="auto" w:fill="auto"/>
        <w:tabs>
          <w:tab w:val="left" w:pos="1361"/>
        </w:tabs>
        <w:spacing w:before="0" w:after="300" w:line="322" w:lineRule="exact"/>
        <w:ind w:firstLine="460"/>
        <w:jc w:val="both"/>
      </w:pPr>
      <w:r>
        <w:t>Объединяться в профсоюзные организации.</w:t>
      </w:r>
    </w:p>
    <w:p w:rsidR="00D04376" w:rsidRDefault="008763F7">
      <w:pPr>
        <w:pStyle w:val="10"/>
        <w:keepNext/>
        <w:keepLines/>
        <w:numPr>
          <w:ilvl w:val="0"/>
          <w:numId w:val="1"/>
        </w:numPr>
        <w:shd w:val="clear" w:color="auto" w:fill="auto"/>
        <w:tabs>
          <w:tab w:val="left" w:pos="614"/>
        </w:tabs>
        <w:spacing w:after="0" w:line="322" w:lineRule="exact"/>
        <w:ind w:left="260"/>
        <w:jc w:val="both"/>
      </w:pPr>
      <w:bookmarkStart w:id="5" w:name="bookmark9"/>
      <w:r>
        <w:lastRenderedPageBreak/>
        <w:t>Основные обязанности и права должностных лиц Учебного центра</w:t>
      </w:r>
      <w:bookmarkEnd w:id="5"/>
    </w:p>
    <w:p w:rsidR="00D04376" w:rsidRDefault="008763F7">
      <w:pPr>
        <w:pStyle w:val="10"/>
        <w:keepNext/>
        <w:keepLines/>
        <w:numPr>
          <w:ilvl w:val="1"/>
          <w:numId w:val="1"/>
        </w:numPr>
        <w:shd w:val="clear" w:color="auto" w:fill="auto"/>
        <w:tabs>
          <w:tab w:val="left" w:pos="1020"/>
        </w:tabs>
        <w:spacing w:after="0" w:line="322" w:lineRule="exact"/>
        <w:ind w:firstLine="460"/>
        <w:jc w:val="both"/>
      </w:pPr>
      <w:bookmarkStart w:id="6" w:name="bookmark10"/>
      <w:r>
        <w:t>Должностные лица Учебного центра обязаны:</w:t>
      </w:r>
      <w:bookmarkEnd w:id="6"/>
    </w:p>
    <w:p w:rsidR="00D04376" w:rsidRDefault="008763F7">
      <w:pPr>
        <w:pStyle w:val="20"/>
        <w:numPr>
          <w:ilvl w:val="2"/>
          <w:numId w:val="1"/>
        </w:numPr>
        <w:shd w:val="clear" w:color="auto" w:fill="auto"/>
        <w:tabs>
          <w:tab w:val="left" w:pos="1184"/>
        </w:tabs>
        <w:spacing w:before="0" w:line="322" w:lineRule="exact"/>
        <w:ind w:firstLine="460"/>
        <w:jc w:val="both"/>
      </w:pPr>
      <w:r>
        <w:t>Соблюдать законодательство о труде Российской Федерации и иные нормативные правовые акты, локальные нормативные акты, коллективный договор Учебного центра, условия соглашений и трудовых договоров;</w:t>
      </w:r>
    </w:p>
    <w:p w:rsidR="00D04376" w:rsidRDefault="008763F7">
      <w:pPr>
        <w:pStyle w:val="20"/>
        <w:numPr>
          <w:ilvl w:val="2"/>
          <w:numId w:val="1"/>
        </w:numPr>
        <w:shd w:val="clear" w:color="auto" w:fill="auto"/>
        <w:tabs>
          <w:tab w:val="left" w:pos="1218"/>
        </w:tabs>
        <w:spacing w:before="0" w:line="322" w:lineRule="exact"/>
        <w:ind w:firstLine="460"/>
        <w:jc w:val="both"/>
      </w:pPr>
      <w:r>
        <w:t>Предоставлять работникам работу, обусловленную трудовым договором;</w:t>
      </w:r>
    </w:p>
    <w:p w:rsidR="00D04376" w:rsidRDefault="008763F7">
      <w:pPr>
        <w:pStyle w:val="20"/>
        <w:numPr>
          <w:ilvl w:val="2"/>
          <w:numId w:val="1"/>
        </w:numPr>
        <w:shd w:val="clear" w:color="auto" w:fill="auto"/>
        <w:tabs>
          <w:tab w:val="left" w:pos="1227"/>
        </w:tabs>
        <w:spacing w:before="0" w:line="322" w:lineRule="exact"/>
        <w:ind w:firstLine="460"/>
        <w:jc w:val="both"/>
      </w:pPr>
      <w:r>
        <w:t>Обеспечивать здоровые и безопасные условия труда;</w:t>
      </w:r>
    </w:p>
    <w:p w:rsidR="00D04376" w:rsidRDefault="008763F7">
      <w:pPr>
        <w:pStyle w:val="20"/>
        <w:numPr>
          <w:ilvl w:val="2"/>
          <w:numId w:val="1"/>
        </w:numPr>
        <w:shd w:val="clear" w:color="auto" w:fill="auto"/>
        <w:tabs>
          <w:tab w:val="left" w:pos="1184"/>
        </w:tabs>
        <w:spacing w:before="0" w:line="322" w:lineRule="exact"/>
        <w:ind w:firstLine="460"/>
        <w:jc w:val="both"/>
      </w:pPr>
      <w:r>
        <w:t>Постоянно контролировать знание и соблюдение работниками всех требований и инструкций по технике безопасности, производственной санитарии и гигиене труда, противопожарной безопасности;</w:t>
      </w:r>
    </w:p>
    <w:p w:rsidR="00D04376" w:rsidRDefault="008763F7">
      <w:pPr>
        <w:pStyle w:val="20"/>
        <w:numPr>
          <w:ilvl w:val="2"/>
          <w:numId w:val="1"/>
        </w:numPr>
        <w:shd w:val="clear" w:color="auto" w:fill="auto"/>
        <w:tabs>
          <w:tab w:val="left" w:pos="1184"/>
        </w:tabs>
        <w:spacing w:before="0" w:line="322" w:lineRule="exact"/>
        <w:ind w:firstLine="460"/>
        <w:jc w:val="both"/>
      </w:pPr>
      <w:r>
        <w:t>Обеспечить обязательное социальное страхование всех работников и выплату социальных льгот, предусмотренных действующим законодательством Российской Федерации;</w:t>
      </w:r>
    </w:p>
    <w:p w:rsidR="00D04376" w:rsidRDefault="008763F7">
      <w:pPr>
        <w:pStyle w:val="20"/>
        <w:numPr>
          <w:ilvl w:val="2"/>
          <w:numId w:val="1"/>
        </w:numPr>
        <w:shd w:val="clear" w:color="auto" w:fill="auto"/>
        <w:tabs>
          <w:tab w:val="left" w:pos="1218"/>
        </w:tabs>
        <w:spacing w:before="0" w:line="322" w:lineRule="exact"/>
        <w:ind w:firstLine="460"/>
        <w:jc w:val="both"/>
      </w:pPr>
      <w:r>
        <w:t>Организовать труд работников на закреплённых за ними рабочих местах, обеспечив их необходимыми принадлежностями и оргтехникой;</w:t>
      </w:r>
    </w:p>
    <w:p w:rsidR="00D04376" w:rsidRDefault="008763F7">
      <w:pPr>
        <w:pStyle w:val="20"/>
        <w:numPr>
          <w:ilvl w:val="2"/>
          <w:numId w:val="1"/>
        </w:numPr>
        <w:shd w:val="clear" w:color="auto" w:fill="auto"/>
        <w:tabs>
          <w:tab w:val="left" w:pos="1218"/>
        </w:tabs>
        <w:spacing w:before="0" w:line="322" w:lineRule="exact"/>
        <w:ind w:firstLine="460"/>
        <w:jc w:val="both"/>
      </w:pPr>
      <w:r>
        <w:t>Контролировать соблюдение трудовой дисциплины, применять меры воздействия к ее нарушителям;</w:t>
      </w:r>
    </w:p>
    <w:p w:rsidR="00D04376" w:rsidRDefault="008763F7">
      <w:pPr>
        <w:pStyle w:val="20"/>
        <w:numPr>
          <w:ilvl w:val="2"/>
          <w:numId w:val="1"/>
        </w:numPr>
        <w:shd w:val="clear" w:color="auto" w:fill="auto"/>
        <w:tabs>
          <w:tab w:val="left" w:pos="1218"/>
        </w:tabs>
        <w:spacing w:before="0" w:line="322" w:lineRule="exact"/>
        <w:ind w:firstLine="460"/>
        <w:jc w:val="both"/>
      </w:pPr>
      <w:r>
        <w:t>Соблюдать оговоренные в трудовом договоре условия оплаты и материального стимулирования труда, выплачивать заработную плату в установленные сроки;</w:t>
      </w:r>
    </w:p>
    <w:p w:rsidR="00D04376" w:rsidRDefault="008763F7">
      <w:pPr>
        <w:pStyle w:val="20"/>
        <w:numPr>
          <w:ilvl w:val="2"/>
          <w:numId w:val="1"/>
        </w:numPr>
        <w:shd w:val="clear" w:color="auto" w:fill="auto"/>
        <w:tabs>
          <w:tab w:val="left" w:pos="1498"/>
        </w:tabs>
        <w:spacing w:before="0" w:line="322" w:lineRule="exact"/>
        <w:ind w:firstLine="460"/>
        <w:jc w:val="both"/>
      </w:pPr>
      <w:r>
        <w:t>Способствовать повышению квалификации работников, совершенствованию их профессиональных навыков;</w:t>
      </w:r>
    </w:p>
    <w:p w:rsidR="00D04376" w:rsidRDefault="008763F7">
      <w:pPr>
        <w:pStyle w:val="20"/>
        <w:numPr>
          <w:ilvl w:val="2"/>
          <w:numId w:val="1"/>
        </w:numPr>
        <w:shd w:val="clear" w:color="auto" w:fill="auto"/>
        <w:tabs>
          <w:tab w:val="left" w:pos="1366"/>
        </w:tabs>
        <w:spacing w:before="0" w:line="322" w:lineRule="exact"/>
        <w:ind w:firstLine="460"/>
        <w:jc w:val="both"/>
      </w:pPr>
      <w:r>
        <w:t>Внимательно относиться к нуждам и запросам работников.</w:t>
      </w:r>
    </w:p>
    <w:p w:rsidR="00D04376" w:rsidRDefault="008763F7">
      <w:pPr>
        <w:pStyle w:val="10"/>
        <w:keepNext/>
        <w:keepLines/>
        <w:numPr>
          <w:ilvl w:val="1"/>
          <w:numId w:val="1"/>
        </w:numPr>
        <w:shd w:val="clear" w:color="auto" w:fill="auto"/>
        <w:tabs>
          <w:tab w:val="left" w:pos="1020"/>
        </w:tabs>
        <w:spacing w:after="0" w:line="322" w:lineRule="exact"/>
        <w:ind w:firstLine="460"/>
        <w:jc w:val="both"/>
      </w:pPr>
      <w:bookmarkStart w:id="7" w:name="bookmark11"/>
      <w:r>
        <w:t>Должностные лица Учебного центра имеют право:</w:t>
      </w:r>
      <w:bookmarkEnd w:id="7"/>
    </w:p>
    <w:p w:rsidR="00D04376" w:rsidRDefault="008763F7">
      <w:pPr>
        <w:pStyle w:val="20"/>
        <w:numPr>
          <w:ilvl w:val="2"/>
          <w:numId w:val="1"/>
        </w:numPr>
        <w:shd w:val="clear" w:color="auto" w:fill="auto"/>
        <w:tabs>
          <w:tab w:val="left" w:pos="1218"/>
        </w:tabs>
        <w:spacing w:before="0" w:line="322" w:lineRule="exact"/>
        <w:ind w:firstLine="460"/>
        <w:jc w:val="both"/>
      </w:pPr>
      <w:r>
        <w:t>Требовать от работников Учебного центра выполнения ими обязательств, взятых на себя согласно трудовому договору и конкретной трудовой функции;</w:t>
      </w:r>
    </w:p>
    <w:p w:rsidR="00D04376" w:rsidRDefault="008763F7">
      <w:pPr>
        <w:pStyle w:val="20"/>
        <w:numPr>
          <w:ilvl w:val="2"/>
          <w:numId w:val="1"/>
        </w:numPr>
        <w:shd w:val="clear" w:color="auto" w:fill="auto"/>
        <w:tabs>
          <w:tab w:val="left" w:pos="1218"/>
        </w:tabs>
        <w:spacing w:before="0" w:line="322" w:lineRule="exact"/>
        <w:ind w:firstLine="460"/>
        <w:jc w:val="both"/>
      </w:pPr>
      <w:r>
        <w:t>Требовать от работников Учебного центра соблюдения трудовой дисциплины, режима рабочего времени и отдыха, надлежащего исполнения работниками своих трудовых обязанностей и соблюдения норм, установленных настоящими Правилами;</w:t>
      </w:r>
    </w:p>
    <w:p w:rsidR="00D04376" w:rsidRDefault="008763F7">
      <w:pPr>
        <w:pStyle w:val="20"/>
        <w:numPr>
          <w:ilvl w:val="2"/>
          <w:numId w:val="1"/>
        </w:numPr>
        <w:shd w:val="clear" w:color="auto" w:fill="auto"/>
        <w:tabs>
          <w:tab w:val="left" w:pos="1218"/>
        </w:tabs>
        <w:spacing w:before="0" w:line="322" w:lineRule="exact"/>
        <w:ind w:firstLine="460"/>
        <w:jc w:val="both"/>
      </w:pPr>
      <w:r>
        <w:t>Взыскивать денежные средства в установленном федеральным законодательством порядке с работников Учебного центра за прямой (действительный) ущерб, причинённый Учебному центру: за недостачу, утрату, присвоение, порчу, повреждение имущества Учебного центра, либо проведение излишних выплат по вине работника Учебного центра другому субъекту (физическому или юридическому лицу) и др.;</w:t>
      </w:r>
    </w:p>
    <w:p w:rsidR="00D04376" w:rsidRDefault="008763F7">
      <w:pPr>
        <w:pStyle w:val="20"/>
        <w:numPr>
          <w:ilvl w:val="2"/>
          <w:numId w:val="1"/>
        </w:numPr>
        <w:shd w:val="clear" w:color="auto" w:fill="auto"/>
        <w:tabs>
          <w:tab w:val="left" w:pos="1218"/>
        </w:tabs>
        <w:spacing w:before="0" w:line="322" w:lineRule="exact"/>
        <w:ind w:firstLine="460"/>
        <w:jc w:val="both"/>
      </w:pPr>
      <w:r>
        <w:t>Требовать от Работника возврата выданных ему для выполнения профессиональных обязанностей технических средств, принадлежащих Учебному центру на правах собственности, в том числе в судебном порядке.</w:t>
      </w:r>
    </w:p>
    <w:p w:rsidR="00D04376" w:rsidRDefault="008763F7">
      <w:pPr>
        <w:pStyle w:val="10"/>
        <w:keepNext/>
        <w:keepLines/>
        <w:numPr>
          <w:ilvl w:val="0"/>
          <w:numId w:val="1"/>
        </w:numPr>
        <w:shd w:val="clear" w:color="auto" w:fill="auto"/>
        <w:tabs>
          <w:tab w:val="left" w:pos="2462"/>
        </w:tabs>
        <w:spacing w:after="244" w:line="280" w:lineRule="exact"/>
        <w:ind w:left="2140"/>
        <w:jc w:val="both"/>
      </w:pPr>
      <w:bookmarkStart w:id="8" w:name="bookmark12"/>
      <w:r>
        <w:t>Рабочее время, время отдыха, отпуска</w:t>
      </w:r>
      <w:bookmarkEnd w:id="8"/>
    </w:p>
    <w:p w:rsidR="00D04376" w:rsidRDefault="008763F7">
      <w:pPr>
        <w:pStyle w:val="20"/>
        <w:numPr>
          <w:ilvl w:val="1"/>
          <w:numId w:val="1"/>
        </w:numPr>
        <w:shd w:val="clear" w:color="auto" w:fill="auto"/>
        <w:tabs>
          <w:tab w:val="left" w:pos="1022"/>
        </w:tabs>
        <w:spacing w:before="0" w:line="322" w:lineRule="exact"/>
        <w:ind w:firstLine="480"/>
        <w:jc w:val="both"/>
      </w:pPr>
      <w:r>
        <w:t xml:space="preserve">В соответствии с действующим законодательством для работников Учебного центра устанавливается пятидневная рабочая неделя с двумя выходными днями (суббота и воскресенье) и продолжительностью 40 часов (для медицинских работников - 39 часов, для преподавателей - 36 часов). Режим </w:t>
      </w:r>
      <w:r>
        <w:lastRenderedPageBreak/>
        <w:t>рабочего времени лиц из числа преподавателей в пределах 36-часовой рабочей недели определяется с учётом выполнения учебной (преподавательской) работы, индивидуальной работы с обучающимися, а также другой педагогической работы, предусмотренной должностными обязанностями- методической, подготовительной, организационной, диагностической, работы по ведению мониторинга. Выполнение педагогической работы осуществляется как непосредственно в учреждении, так и за его пределами.</w:t>
      </w:r>
    </w:p>
    <w:p w:rsidR="00D04376" w:rsidRDefault="00D04376">
      <w:pPr>
        <w:rPr>
          <w:sz w:val="2"/>
          <w:szCs w:val="2"/>
        </w:rPr>
      </w:pPr>
    </w:p>
    <w:p w:rsidR="00D04376" w:rsidRDefault="008763F7">
      <w:pPr>
        <w:pStyle w:val="20"/>
        <w:numPr>
          <w:ilvl w:val="1"/>
          <w:numId w:val="1"/>
        </w:numPr>
        <w:shd w:val="clear" w:color="auto" w:fill="auto"/>
        <w:tabs>
          <w:tab w:val="left" w:pos="1565"/>
        </w:tabs>
        <w:spacing w:before="300" w:line="322" w:lineRule="exact"/>
        <w:ind w:firstLine="620"/>
        <w:jc w:val="both"/>
      </w:pPr>
      <w:r>
        <w:t>Продолжительность рабочего дня, непосредственно предшествующего праздничному рабочему дню, уменьшается на один час.</w:t>
      </w:r>
    </w:p>
    <w:p w:rsidR="00D04376" w:rsidRDefault="008763F7">
      <w:pPr>
        <w:pStyle w:val="20"/>
        <w:numPr>
          <w:ilvl w:val="1"/>
          <w:numId w:val="1"/>
        </w:numPr>
        <w:shd w:val="clear" w:color="auto" w:fill="auto"/>
        <w:tabs>
          <w:tab w:val="left" w:pos="1296"/>
        </w:tabs>
        <w:spacing w:before="0" w:line="322" w:lineRule="exact"/>
        <w:ind w:firstLine="620"/>
        <w:jc w:val="both"/>
      </w:pPr>
      <w:r>
        <w:t>Сменный персонал (вахтеры, администраторы, дежурные общежития) работает по графику, утверждённому директором Учебного центра и согласованному с Профкомом.</w:t>
      </w:r>
    </w:p>
    <w:p w:rsidR="00D04376" w:rsidRDefault="008763F7">
      <w:pPr>
        <w:pStyle w:val="20"/>
        <w:numPr>
          <w:ilvl w:val="1"/>
          <w:numId w:val="1"/>
        </w:numPr>
        <w:shd w:val="clear" w:color="auto" w:fill="auto"/>
        <w:tabs>
          <w:tab w:val="left" w:pos="1109"/>
        </w:tabs>
        <w:spacing w:before="0" w:line="322" w:lineRule="exact"/>
        <w:ind w:firstLine="620"/>
        <w:jc w:val="both"/>
      </w:pPr>
      <w:r>
        <w:t>Графики сменности доводятся до сведения работников не позднее, чем за 1 месяц до введения их в действие. Обмен сменами без разрешения администрации не допускается.</w:t>
      </w:r>
    </w:p>
    <w:p w:rsidR="00D04376" w:rsidRDefault="008763F7">
      <w:pPr>
        <w:pStyle w:val="20"/>
        <w:numPr>
          <w:ilvl w:val="1"/>
          <w:numId w:val="1"/>
        </w:numPr>
        <w:shd w:val="clear" w:color="auto" w:fill="auto"/>
        <w:tabs>
          <w:tab w:val="left" w:pos="1296"/>
        </w:tabs>
        <w:spacing w:before="0" w:line="322" w:lineRule="exact"/>
        <w:ind w:firstLine="620"/>
        <w:jc w:val="both"/>
      </w:pPr>
      <w:r>
        <w:t>Учёт рабочего времени ведется ответственным работником структурного подразделения Учебного центра на всех состоящих в штате подразделения работников. Табель учёта рабочего времени работников, утверждённый руководителем структурного подразделения, представляется ответственным работником структурного подразделения специалисту по кадрам не позднее последнего числа каждого месяца.</w:t>
      </w:r>
    </w:p>
    <w:p w:rsidR="00D04376" w:rsidRDefault="008763F7">
      <w:pPr>
        <w:pStyle w:val="20"/>
        <w:numPr>
          <w:ilvl w:val="1"/>
          <w:numId w:val="1"/>
        </w:numPr>
        <w:shd w:val="clear" w:color="auto" w:fill="auto"/>
        <w:tabs>
          <w:tab w:val="left" w:pos="1172"/>
        </w:tabs>
        <w:spacing w:before="0" w:line="322" w:lineRule="exact"/>
        <w:ind w:firstLine="600"/>
        <w:jc w:val="both"/>
      </w:pPr>
      <w:r>
        <w:t>При суммированном учёте рабочего времени устанавливается учётный период полугодие. Выходные дни представляются по графику.</w:t>
      </w:r>
    </w:p>
    <w:p w:rsidR="00D04376" w:rsidRDefault="008763F7">
      <w:pPr>
        <w:pStyle w:val="20"/>
        <w:numPr>
          <w:ilvl w:val="1"/>
          <w:numId w:val="1"/>
        </w:numPr>
        <w:shd w:val="clear" w:color="auto" w:fill="auto"/>
        <w:tabs>
          <w:tab w:val="left" w:pos="1172"/>
        </w:tabs>
        <w:spacing w:before="0" w:line="322" w:lineRule="exact"/>
        <w:ind w:firstLine="600"/>
        <w:jc w:val="both"/>
      </w:pPr>
      <w:r>
        <w:t>Работа в Учебном центре не производится в праздничные дни Российской Федерации, определённые федеральным законодательством о труде, за исключением случаев, предусмотренных трудовым законодательством.</w:t>
      </w:r>
    </w:p>
    <w:p w:rsidR="00D04376" w:rsidRDefault="008763F7">
      <w:pPr>
        <w:pStyle w:val="20"/>
        <w:numPr>
          <w:ilvl w:val="1"/>
          <w:numId w:val="1"/>
        </w:numPr>
        <w:shd w:val="clear" w:color="auto" w:fill="auto"/>
        <w:tabs>
          <w:tab w:val="left" w:pos="966"/>
        </w:tabs>
        <w:spacing w:before="0" w:line="322" w:lineRule="exact"/>
        <w:ind w:firstLine="460"/>
        <w:jc w:val="both"/>
      </w:pPr>
      <w:r>
        <w:t>При совпадении выходного и праздничного дней, выходной день переносится на следующий после праздничного рабочий день.</w:t>
      </w:r>
    </w:p>
    <w:p w:rsidR="00D04376" w:rsidRDefault="008763F7">
      <w:pPr>
        <w:pStyle w:val="20"/>
        <w:numPr>
          <w:ilvl w:val="1"/>
          <w:numId w:val="1"/>
        </w:numPr>
        <w:shd w:val="clear" w:color="auto" w:fill="auto"/>
        <w:tabs>
          <w:tab w:val="left" w:pos="1172"/>
        </w:tabs>
        <w:spacing w:before="0" w:line="322" w:lineRule="exact"/>
        <w:ind w:firstLine="460"/>
        <w:jc w:val="both"/>
      </w:pPr>
      <w:r>
        <w:t>Для педагогических работников не считается совместительством и не требует заключения (оформление) трудового договора педагогическая работа на условиях почасовой оплаты в объёме 300 часов в год. Выполнение указанной работы допускается в основное рабочее время с согласия Работодателя.</w:t>
      </w:r>
    </w:p>
    <w:p w:rsidR="00D04376" w:rsidRDefault="008763F7" w:rsidP="007E6C2C">
      <w:pPr>
        <w:pStyle w:val="20"/>
        <w:numPr>
          <w:ilvl w:val="1"/>
          <w:numId w:val="1"/>
        </w:numPr>
        <w:shd w:val="clear" w:color="auto" w:fill="auto"/>
        <w:tabs>
          <w:tab w:val="left" w:pos="1172"/>
        </w:tabs>
        <w:spacing w:before="0" w:line="322" w:lineRule="exact"/>
        <w:ind w:firstLine="460"/>
        <w:jc w:val="both"/>
      </w:pPr>
      <w:r>
        <w:t>Для работников Учебного центра предоставляется основной оплачиваемый отпуск продолжительностью 28 календарных дней. Право на использование отпуска за первый год работы предоставляется работнику по истечении 6 месяцев его непрерывной работы в Учебном центре. По соглашению между работником и работодателем ежегодный оплачиваемый отпуск может быть разделён на части, одна из которых не должна быть менее 14 календарных дней.</w:t>
      </w:r>
    </w:p>
    <w:p w:rsidR="00D04376" w:rsidRDefault="008763F7">
      <w:pPr>
        <w:pStyle w:val="20"/>
        <w:numPr>
          <w:ilvl w:val="1"/>
          <w:numId w:val="1"/>
        </w:numPr>
        <w:shd w:val="clear" w:color="auto" w:fill="auto"/>
        <w:tabs>
          <w:tab w:val="left" w:pos="1334"/>
        </w:tabs>
        <w:spacing w:before="0" w:line="322" w:lineRule="exact"/>
        <w:ind w:firstLine="460"/>
        <w:jc w:val="both"/>
      </w:pPr>
      <w:r>
        <w:t>Очередность предоставления отпусков устанавливается в соответствии со ст.123 ТК РФ.</w:t>
      </w:r>
    </w:p>
    <w:p w:rsidR="00D04376" w:rsidRDefault="008763F7">
      <w:pPr>
        <w:pStyle w:val="20"/>
        <w:shd w:val="clear" w:color="auto" w:fill="auto"/>
        <w:spacing w:before="0" w:line="322" w:lineRule="exact"/>
        <w:ind w:firstLine="460"/>
        <w:jc w:val="both"/>
      </w:pPr>
      <w:r>
        <w:t>Очередность предоставления оплачиваемых отпусков устанавливается графиком отпусков. При прочих равных условиях преимущественным правом на предоставление отпуска в летнее время обладают Работники:</w:t>
      </w:r>
    </w:p>
    <w:p w:rsidR="00D04376" w:rsidRDefault="008763F7">
      <w:pPr>
        <w:pStyle w:val="20"/>
        <w:shd w:val="clear" w:color="auto" w:fill="auto"/>
        <w:tabs>
          <w:tab w:val="left" w:pos="1172"/>
        </w:tabs>
        <w:spacing w:before="0" w:line="322" w:lineRule="exact"/>
        <w:ind w:firstLine="600"/>
        <w:jc w:val="both"/>
      </w:pPr>
      <w:r>
        <w:t>а)</w:t>
      </w:r>
      <w:r>
        <w:tab/>
        <w:t>имеющие отраслевые, ведомственные и государственные</w:t>
      </w:r>
    </w:p>
    <w:p w:rsidR="00D04376" w:rsidRDefault="008763F7">
      <w:pPr>
        <w:pStyle w:val="20"/>
        <w:shd w:val="clear" w:color="auto" w:fill="auto"/>
        <w:spacing w:before="0" w:line="322" w:lineRule="exact"/>
        <w:ind w:firstLine="600"/>
        <w:jc w:val="both"/>
      </w:pPr>
      <w:r>
        <w:lastRenderedPageBreak/>
        <w:t>награды;</w:t>
      </w:r>
    </w:p>
    <w:p w:rsidR="00D04376" w:rsidRDefault="008763F7">
      <w:pPr>
        <w:pStyle w:val="20"/>
        <w:shd w:val="clear" w:color="auto" w:fill="auto"/>
        <w:tabs>
          <w:tab w:val="left" w:pos="985"/>
        </w:tabs>
        <w:spacing w:before="0" w:line="322" w:lineRule="exact"/>
        <w:ind w:firstLine="600"/>
        <w:jc w:val="both"/>
      </w:pPr>
      <w:r>
        <w:t>б)</w:t>
      </w:r>
      <w:r>
        <w:tab/>
        <w:t>матери (одинокие отцы), имеющие детей в возрасте до 12 лет;</w:t>
      </w:r>
    </w:p>
    <w:p w:rsidR="00D04376" w:rsidRDefault="008763F7">
      <w:pPr>
        <w:pStyle w:val="20"/>
        <w:shd w:val="clear" w:color="auto" w:fill="auto"/>
        <w:tabs>
          <w:tab w:val="left" w:pos="1172"/>
        </w:tabs>
        <w:spacing w:before="0" w:line="322" w:lineRule="exact"/>
        <w:ind w:firstLine="600"/>
        <w:jc w:val="both"/>
      </w:pPr>
      <w:r>
        <w:t>в)</w:t>
      </w:r>
      <w:r>
        <w:tab/>
        <w:t>матери (одинокие отцы), имеющие трех и более</w:t>
      </w:r>
    </w:p>
    <w:p w:rsidR="00D04376" w:rsidRDefault="008763F7">
      <w:pPr>
        <w:pStyle w:val="20"/>
        <w:shd w:val="clear" w:color="auto" w:fill="auto"/>
        <w:spacing w:before="0" w:line="322" w:lineRule="exact"/>
        <w:ind w:firstLine="600"/>
        <w:jc w:val="both"/>
      </w:pPr>
      <w:r>
        <w:t>несовершеннолетних детей.</w:t>
      </w:r>
    </w:p>
    <w:p w:rsidR="00D04376" w:rsidRDefault="008763F7">
      <w:pPr>
        <w:pStyle w:val="20"/>
        <w:numPr>
          <w:ilvl w:val="1"/>
          <w:numId w:val="1"/>
        </w:numPr>
        <w:shd w:val="clear" w:color="auto" w:fill="auto"/>
        <w:tabs>
          <w:tab w:val="left" w:pos="1172"/>
        </w:tabs>
        <w:spacing w:before="0" w:line="322" w:lineRule="exact"/>
        <w:ind w:firstLine="460"/>
        <w:jc w:val="both"/>
      </w:pPr>
      <w: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D04376" w:rsidRDefault="008763F7">
      <w:pPr>
        <w:pStyle w:val="20"/>
        <w:shd w:val="clear" w:color="auto" w:fill="auto"/>
        <w:spacing w:before="0" w:line="322" w:lineRule="exact"/>
        <w:ind w:firstLine="740"/>
        <w:jc w:val="both"/>
      </w:pPr>
      <w:r>
        <w:t>Помимо случаев, предусмотренных ТК РФ и иными Федеральными законами, Работники имеют право на получение отпуска без сохранения заработной платы в случае:</w:t>
      </w:r>
    </w:p>
    <w:p w:rsidR="00D04376" w:rsidRDefault="008763F7">
      <w:pPr>
        <w:pStyle w:val="20"/>
        <w:shd w:val="clear" w:color="auto" w:fill="auto"/>
        <w:spacing w:before="0" w:line="322" w:lineRule="exact"/>
        <w:ind w:firstLine="0"/>
        <w:jc w:val="both"/>
      </w:pPr>
      <w:r>
        <w:t>- свадьбы детей работника - 1 рабочий день.</w:t>
      </w:r>
    </w:p>
    <w:p w:rsidR="00D04376" w:rsidRDefault="008763F7">
      <w:pPr>
        <w:pStyle w:val="20"/>
        <w:shd w:val="clear" w:color="auto" w:fill="auto"/>
        <w:spacing w:before="0" w:line="322" w:lineRule="exact"/>
        <w:ind w:firstLine="0"/>
        <w:jc w:val="both"/>
      </w:pPr>
      <w:r>
        <w:t>В случае регистрации брака, свадьбы детей, смерти близких родственников работника (абзац 5 части 2 статьи 128 ТК РФ) дополнительно предоставляются дни нахождения в пути (при наличии документов, подтверждающих время нахождения в пути).</w:t>
      </w:r>
    </w:p>
    <w:p w:rsidR="00D04376" w:rsidRDefault="008763F7">
      <w:pPr>
        <w:pStyle w:val="20"/>
        <w:shd w:val="clear" w:color="auto" w:fill="auto"/>
        <w:spacing w:before="0" w:line="322" w:lineRule="exact"/>
        <w:ind w:firstLine="460"/>
        <w:jc w:val="both"/>
      </w:pPr>
      <w:r>
        <w:t>Отпуск оформляется приказом директора Учебного центра.</w:t>
      </w:r>
    </w:p>
    <w:p w:rsidR="00D04376" w:rsidRDefault="008763F7">
      <w:pPr>
        <w:pStyle w:val="20"/>
        <w:numPr>
          <w:ilvl w:val="1"/>
          <w:numId w:val="1"/>
        </w:numPr>
        <w:shd w:val="clear" w:color="auto" w:fill="auto"/>
        <w:tabs>
          <w:tab w:val="left" w:pos="1155"/>
        </w:tabs>
        <w:spacing w:before="0" w:line="322" w:lineRule="exact"/>
        <w:ind w:firstLine="460"/>
        <w:jc w:val="both"/>
      </w:pPr>
      <w:r>
        <w:t>Работник с его письменного согласия может быть привлечен к работе в выходной или праздничный день либо в сверхурочное время, но при этом ему положена компенсация в виде повышенной оплаты или предоставления другого дня отдыха. Привлечение работников к работе в выходные и нерабочие праздничные дни без их согласия допускается в исключительных случаях, предусмотренных статьёй 113 ТК РФ.</w:t>
      </w:r>
    </w:p>
    <w:p w:rsidR="00D04376" w:rsidRDefault="008763F7">
      <w:pPr>
        <w:pStyle w:val="20"/>
        <w:shd w:val="clear" w:color="auto" w:fill="auto"/>
        <w:spacing w:before="0" w:line="322" w:lineRule="exact"/>
        <w:ind w:firstLine="460"/>
        <w:jc w:val="both"/>
      </w:pPr>
      <w:r>
        <w:t>Трудовой кодекс РФ предусматривает предоставление другого дня отдыха или дополнительного времени отдыха в следующих основных случаях:</w:t>
      </w:r>
    </w:p>
    <w:p w:rsidR="00D04376" w:rsidRDefault="008763F7">
      <w:pPr>
        <w:pStyle w:val="20"/>
        <w:numPr>
          <w:ilvl w:val="0"/>
          <w:numId w:val="2"/>
        </w:numPr>
        <w:shd w:val="clear" w:color="auto" w:fill="auto"/>
        <w:tabs>
          <w:tab w:val="left" w:pos="872"/>
        </w:tabs>
        <w:spacing w:before="0" w:line="322" w:lineRule="exact"/>
        <w:ind w:left="600" w:firstLine="0"/>
        <w:jc w:val="both"/>
      </w:pPr>
      <w:r>
        <w:t>компенсации времени, отработанного сверхурочно (ст. 152 ТК РФ);</w:t>
      </w:r>
    </w:p>
    <w:p w:rsidR="00D04376" w:rsidRDefault="008763F7">
      <w:pPr>
        <w:pStyle w:val="20"/>
        <w:numPr>
          <w:ilvl w:val="0"/>
          <w:numId w:val="2"/>
        </w:numPr>
        <w:shd w:val="clear" w:color="auto" w:fill="auto"/>
        <w:tabs>
          <w:tab w:val="left" w:pos="872"/>
        </w:tabs>
        <w:spacing w:before="0" w:line="322" w:lineRule="exact"/>
        <w:ind w:left="600" w:firstLine="0"/>
        <w:jc w:val="both"/>
      </w:pPr>
      <w:r>
        <w:t>за работу в выходной или нерабочий праздничный день (ст. 153 ТК</w:t>
      </w:r>
    </w:p>
    <w:p w:rsidR="00D04376" w:rsidRDefault="008763F7">
      <w:pPr>
        <w:pStyle w:val="20"/>
        <w:shd w:val="clear" w:color="auto" w:fill="auto"/>
        <w:spacing w:before="0" w:line="280" w:lineRule="exact"/>
        <w:ind w:firstLine="0"/>
        <w:jc w:val="both"/>
      </w:pPr>
      <w:r>
        <w:t>РФ);</w:t>
      </w:r>
    </w:p>
    <w:p w:rsidR="00D04376" w:rsidRDefault="008763F7">
      <w:pPr>
        <w:pStyle w:val="20"/>
        <w:numPr>
          <w:ilvl w:val="0"/>
          <w:numId w:val="2"/>
        </w:numPr>
        <w:shd w:val="clear" w:color="auto" w:fill="auto"/>
        <w:tabs>
          <w:tab w:val="left" w:pos="872"/>
        </w:tabs>
        <w:spacing w:before="0" w:line="322" w:lineRule="exact"/>
        <w:ind w:left="600" w:firstLine="0"/>
        <w:jc w:val="both"/>
      </w:pPr>
      <w:r>
        <w:t>в случае сдачи крови и ее компонентов (ст. 186 ТК РФ);</w:t>
      </w:r>
    </w:p>
    <w:p w:rsidR="00D04376" w:rsidRDefault="008763F7">
      <w:pPr>
        <w:pStyle w:val="20"/>
        <w:numPr>
          <w:ilvl w:val="0"/>
          <w:numId w:val="2"/>
        </w:numPr>
        <w:shd w:val="clear" w:color="auto" w:fill="auto"/>
        <w:tabs>
          <w:tab w:val="left" w:pos="872"/>
        </w:tabs>
        <w:spacing w:before="0" w:line="322" w:lineRule="exact"/>
        <w:ind w:left="600" w:firstLine="0"/>
        <w:jc w:val="both"/>
      </w:pPr>
      <w:r>
        <w:t>переработки рабочего времени в пределах графика работы на вахте (ст.</w:t>
      </w:r>
    </w:p>
    <w:p w:rsidR="00D04376" w:rsidRDefault="008763F7">
      <w:pPr>
        <w:pStyle w:val="20"/>
        <w:shd w:val="clear" w:color="auto" w:fill="auto"/>
        <w:spacing w:before="0" w:after="333" w:line="322" w:lineRule="exact"/>
        <w:ind w:left="600" w:firstLine="0"/>
        <w:jc w:val="both"/>
      </w:pPr>
      <w:r>
        <w:t>301 ТК РФ).</w:t>
      </w:r>
    </w:p>
    <w:p w:rsidR="00D04376" w:rsidRDefault="008763F7">
      <w:pPr>
        <w:pStyle w:val="10"/>
        <w:keepNext/>
        <w:keepLines/>
        <w:numPr>
          <w:ilvl w:val="0"/>
          <w:numId w:val="1"/>
        </w:numPr>
        <w:shd w:val="clear" w:color="auto" w:fill="auto"/>
        <w:tabs>
          <w:tab w:val="left" w:pos="2987"/>
        </w:tabs>
        <w:spacing w:after="309" w:line="280" w:lineRule="exact"/>
        <w:ind w:left="2600"/>
        <w:jc w:val="both"/>
      </w:pPr>
      <w:bookmarkStart w:id="9" w:name="bookmark13"/>
      <w:r>
        <w:t>Поощрения за успехи в работе</w:t>
      </w:r>
      <w:bookmarkEnd w:id="9"/>
    </w:p>
    <w:p w:rsidR="00D04376" w:rsidRDefault="008763F7">
      <w:pPr>
        <w:pStyle w:val="20"/>
        <w:numPr>
          <w:ilvl w:val="1"/>
          <w:numId w:val="1"/>
        </w:numPr>
        <w:shd w:val="clear" w:color="auto" w:fill="auto"/>
        <w:tabs>
          <w:tab w:val="left" w:pos="1006"/>
        </w:tabs>
        <w:spacing w:before="0" w:line="322" w:lineRule="exact"/>
        <w:ind w:firstLine="460"/>
        <w:jc w:val="both"/>
      </w:pPr>
      <w:r>
        <w:t>За образцовое выполнение трудовых обязанностей, продолжительную и безупречную работу и другие успехи в работе Администрация Учебного центра применяет следующие виды поощрения:</w:t>
      </w:r>
    </w:p>
    <w:p w:rsidR="00D04376" w:rsidRDefault="008763F7">
      <w:pPr>
        <w:pStyle w:val="20"/>
        <w:numPr>
          <w:ilvl w:val="0"/>
          <w:numId w:val="2"/>
        </w:numPr>
        <w:shd w:val="clear" w:color="auto" w:fill="auto"/>
        <w:tabs>
          <w:tab w:val="left" w:pos="745"/>
        </w:tabs>
        <w:spacing w:before="0" w:line="322" w:lineRule="exact"/>
        <w:ind w:firstLine="460"/>
        <w:jc w:val="both"/>
      </w:pPr>
      <w:r>
        <w:t>объявление благодарности;</w:t>
      </w:r>
    </w:p>
    <w:p w:rsidR="00D04376" w:rsidRDefault="008763F7">
      <w:pPr>
        <w:pStyle w:val="20"/>
        <w:numPr>
          <w:ilvl w:val="0"/>
          <w:numId w:val="2"/>
        </w:numPr>
        <w:shd w:val="clear" w:color="auto" w:fill="auto"/>
        <w:tabs>
          <w:tab w:val="left" w:pos="745"/>
        </w:tabs>
        <w:spacing w:before="0" w:line="322" w:lineRule="exact"/>
        <w:ind w:firstLine="460"/>
        <w:jc w:val="both"/>
      </w:pPr>
      <w:r>
        <w:t>увеличение размера текущей премии;</w:t>
      </w:r>
    </w:p>
    <w:p w:rsidR="00D04376" w:rsidRDefault="008763F7">
      <w:pPr>
        <w:pStyle w:val="20"/>
        <w:numPr>
          <w:ilvl w:val="0"/>
          <w:numId w:val="2"/>
        </w:numPr>
        <w:shd w:val="clear" w:color="auto" w:fill="auto"/>
        <w:tabs>
          <w:tab w:val="left" w:pos="745"/>
        </w:tabs>
        <w:spacing w:before="0" w:line="322" w:lineRule="exact"/>
        <w:ind w:firstLine="460"/>
        <w:jc w:val="both"/>
      </w:pPr>
      <w:r>
        <w:t>награждение Почётной грамотой.</w:t>
      </w:r>
    </w:p>
    <w:p w:rsidR="00D04376" w:rsidRDefault="008763F7">
      <w:pPr>
        <w:pStyle w:val="20"/>
        <w:shd w:val="clear" w:color="auto" w:fill="auto"/>
        <w:spacing w:before="0" w:line="322" w:lineRule="exact"/>
        <w:ind w:firstLine="460"/>
        <w:jc w:val="both"/>
      </w:pPr>
      <w:r>
        <w:t>Поощрения объявляются приказом, доводятся до сведения всего коллектива Учебного центра и заносятся в трудовую книжку работника.</w:t>
      </w:r>
    </w:p>
    <w:p w:rsidR="00D04376" w:rsidRDefault="008763F7">
      <w:pPr>
        <w:pStyle w:val="20"/>
        <w:numPr>
          <w:ilvl w:val="1"/>
          <w:numId w:val="1"/>
        </w:numPr>
        <w:shd w:val="clear" w:color="auto" w:fill="auto"/>
        <w:tabs>
          <w:tab w:val="left" w:pos="1088"/>
        </w:tabs>
        <w:spacing w:before="0" w:after="333" w:line="322" w:lineRule="exact"/>
        <w:ind w:firstLine="460"/>
        <w:jc w:val="both"/>
      </w:pPr>
      <w:r>
        <w:t>За особые трудовые заслуги работники представляются в вышестоящие органы к поощрению, к награждению орденами, медалями, Почётными грамотами, нагрудными знаками, присвоению Почётных званий.</w:t>
      </w:r>
    </w:p>
    <w:p w:rsidR="00D04376" w:rsidRDefault="008763F7">
      <w:pPr>
        <w:pStyle w:val="10"/>
        <w:keepNext/>
        <w:keepLines/>
        <w:numPr>
          <w:ilvl w:val="0"/>
          <w:numId w:val="1"/>
        </w:numPr>
        <w:shd w:val="clear" w:color="auto" w:fill="auto"/>
        <w:tabs>
          <w:tab w:val="left" w:pos="1747"/>
        </w:tabs>
        <w:spacing w:after="304" w:line="280" w:lineRule="exact"/>
        <w:ind w:left="1360"/>
        <w:jc w:val="both"/>
      </w:pPr>
      <w:bookmarkStart w:id="10" w:name="bookmark14"/>
      <w:r>
        <w:lastRenderedPageBreak/>
        <w:t>Ответственность за нарушение дисциплины труда</w:t>
      </w:r>
      <w:bookmarkEnd w:id="10"/>
    </w:p>
    <w:p w:rsidR="00D04376" w:rsidRDefault="008763F7">
      <w:pPr>
        <w:pStyle w:val="20"/>
        <w:numPr>
          <w:ilvl w:val="1"/>
          <w:numId w:val="1"/>
        </w:numPr>
        <w:shd w:val="clear" w:color="auto" w:fill="auto"/>
        <w:tabs>
          <w:tab w:val="left" w:pos="1088"/>
        </w:tabs>
        <w:spacing w:before="0" w:line="322" w:lineRule="exact"/>
        <w:ind w:firstLine="460"/>
        <w:jc w:val="both"/>
      </w:pPr>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и нарушение настоящих Правил к нему могут применяться дисциплинарные взыскания в порядке, предусмотренном главой 30 ТК РФ.</w:t>
      </w:r>
    </w:p>
    <w:p w:rsidR="00D04376" w:rsidRDefault="008763F7">
      <w:pPr>
        <w:pStyle w:val="20"/>
        <w:numPr>
          <w:ilvl w:val="1"/>
          <w:numId w:val="1"/>
        </w:numPr>
        <w:shd w:val="clear" w:color="auto" w:fill="auto"/>
        <w:tabs>
          <w:tab w:val="left" w:pos="1088"/>
        </w:tabs>
        <w:spacing w:before="0" w:line="322" w:lineRule="exact"/>
        <w:ind w:firstLine="460"/>
        <w:jc w:val="both"/>
      </w:pPr>
      <w:r>
        <w:rPr>
          <w:rStyle w:val="21"/>
        </w:rPr>
        <w:t>Дисциплинарными взысканиями являются:</w:t>
      </w:r>
    </w:p>
    <w:p w:rsidR="00D04376" w:rsidRDefault="008763F7">
      <w:pPr>
        <w:pStyle w:val="20"/>
        <w:numPr>
          <w:ilvl w:val="0"/>
          <w:numId w:val="2"/>
        </w:numPr>
        <w:shd w:val="clear" w:color="auto" w:fill="auto"/>
        <w:tabs>
          <w:tab w:val="left" w:pos="745"/>
        </w:tabs>
        <w:spacing w:before="0" w:line="322" w:lineRule="exact"/>
        <w:ind w:firstLine="460"/>
        <w:jc w:val="both"/>
      </w:pPr>
      <w:r>
        <w:t>замечание;</w:t>
      </w:r>
    </w:p>
    <w:p w:rsidR="00D04376" w:rsidRDefault="008763F7">
      <w:pPr>
        <w:pStyle w:val="20"/>
        <w:numPr>
          <w:ilvl w:val="0"/>
          <w:numId w:val="2"/>
        </w:numPr>
        <w:shd w:val="clear" w:color="auto" w:fill="auto"/>
        <w:tabs>
          <w:tab w:val="left" w:pos="745"/>
        </w:tabs>
        <w:spacing w:before="0" w:line="322" w:lineRule="exact"/>
        <w:ind w:firstLine="460"/>
        <w:jc w:val="both"/>
      </w:pPr>
      <w:r>
        <w:t>выговор;</w:t>
      </w:r>
    </w:p>
    <w:p w:rsidR="00D04376" w:rsidRDefault="008763F7">
      <w:pPr>
        <w:pStyle w:val="20"/>
        <w:numPr>
          <w:ilvl w:val="0"/>
          <w:numId w:val="2"/>
        </w:numPr>
        <w:shd w:val="clear" w:color="auto" w:fill="auto"/>
        <w:tabs>
          <w:tab w:val="left" w:pos="745"/>
        </w:tabs>
        <w:spacing w:before="0" w:line="322" w:lineRule="exact"/>
        <w:ind w:firstLine="460"/>
        <w:jc w:val="both"/>
      </w:pPr>
      <w:r>
        <w:t>увольнение по соответствующим основаниям.</w:t>
      </w:r>
    </w:p>
    <w:p w:rsidR="00D04376" w:rsidRDefault="008763F7">
      <w:pPr>
        <w:pStyle w:val="20"/>
        <w:numPr>
          <w:ilvl w:val="1"/>
          <w:numId w:val="1"/>
        </w:numPr>
        <w:shd w:val="clear" w:color="auto" w:fill="auto"/>
        <w:tabs>
          <w:tab w:val="left" w:pos="965"/>
        </w:tabs>
        <w:spacing w:before="0" w:line="322" w:lineRule="exact"/>
        <w:ind w:firstLine="440"/>
        <w:jc w:val="both"/>
      </w:pPr>
      <w:r>
        <w:t>Право налагать дисциплинарное взыскание на Работника в приказе от имени Учебного центра имеет директор, на основании представления непосредственного руководителя Работника, согласованного с вышестоящим по подчиненности руководителем структурного подразделения Учебного центра.</w:t>
      </w:r>
    </w:p>
    <w:p w:rsidR="00D04376" w:rsidRDefault="008763F7">
      <w:pPr>
        <w:pStyle w:val="20"/>
        <w:numPr>
          <w:ilvl w:val="1"/>
          <w:numId w:val="1"/>
        </w:numPr>
        <w:shd w:val="clear" w:color="auto" w:fill="auto"/>
        <w:tabs>
          <w:tab w:val="left" w:pos="960"/>
        </w:tabs>
        <w:spacing w:before="0" w:line="322" w:lineRule="exact"/>
        <w:ind w:firstLine="440"/>
        <w:jc w:val="both"/>
      </w:pPr>
      <w:r>
        <w:t>До применения взыскания от нарушителя трудовой дисциплины его непосредственным руководителем должны быть затребованы объяснения в письменной форме. Отказ Работника дать объяснение не может служить препятствием для применения взыскания.</w:t>
      </w:r>
    </w:p>
    <w:p w:rsidR="00D04376" w:rsidRDefault="008763F7">
      <w:pPr>
        <w:pStyle w:val="20"/>
        <w:numPr>
          <w:ilvl w:val="1"/>
          <w:numId w:val="1"/>
        </w:numPr>
        <w:shd w:val="clear" w:color="auto" w:fill="auto"/>
        <w:tabs>
          <w:tab w:val="left" w:pos="958"/>
        </w:tabs>
        <w:spacing w:before="0" w:line="322" w:lineRule="exact"/>
        <w:ind w:firstLine="440"/>
        <w:jc w:val="both"/>
      </w:pPr>
      <w:r>
        <w:t>Процедура наложения дисциплинарного взыскания на Работника, в каждом конкретном случае, согласовывается с юрисконсультом и специалистом по кадрам.</w:t>
      </w:r>
    </w:p>
    <w:p w:rsidR="00D04376" w:rsidRDefault="008763F7">
      <w:pPr>
        <w:pStyle w:val="20"/>
        <w:numPr>
          <w:ilvl w:val="1"/>
          <w:numId w:val="1"/>
        </w:numPr>
        <w:shd w:val="clear" w:color="auto" w:fill="auto"/>
        <w:tabs>
          <w:tab w:val="left" w:pos="1169"/>
        </w:tabs>
        <w:spacing w:before="0" w:line="322" w:lineRule="exact"/>
        <w:ind w:firstLine="440"/>
        <w:jc w:val="both"/>
      </w:pPr>
      <w:r>
        <w:t>За неисполнение или ненадлежащее исполнение Работником трудовых обязанностей, в соответствии с требованиями законодательства и организационно-распорядительных документов Учебного центра к Работнику может быть применено дисциплинарное взыскание в соответствии с ТК РФ.</w:t>
      </w:r>
    </w:p>
    <w:p w:rsidR="00D04376" w:rsidRDefault="008763F7">
      <w:pPr>
        <w:pStyle w:val="20"/>
        <w:numPr>
          <w:ilvl w:val="1"/>
          <w:numId w:val="1"/>
        </w:numPr>
        <w:shd w:val="clear" w:color="auto" w:fill="auto"/>
        <w:tabs>
          <w:tab w:val="left" w:pos="980"/>
        </w:tabs>
        <w:spacing w:before="0" w:after="333" w:line="322" w:lineRule="exact"/>
        <w:ind w:firstLine="440"/>
        <w:jc w:val="both"/>
      </w:pPr>
      <w: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Администрация может снять взыскания своим приказом (распоряжением) до истечения срока.</w:t>
      </w:r>
    </w:p>
    <w:p w:rsidR="00D04376" w:rsidRDefault="008763F7">
      <w:pPr>
        <w:pStyle w:val="10"/>
        <w:keepNext/>
        <w:keepLines/>
        <w:numPr>
          <w:ilvl w:val="0"/>
          <w:numId w:val="1"/>
        </w:numPr>
        <w:shd w:val="clear" w:color="auto" w:fill="auto"/>
        <w:tabs>
          <w:tab w:val="left" w:pos="2512"/>
        </w:tabs>
        <w:spacing w:after="304" w:line="280" w:lineRule="exact"/>
        <w:ind w:left="2180"/>
        <w:jc w:val="both"/>
      </w:pPr>
      <w:bookmarkStart w:id="11" w:name="bookmark15"/>
      <w:r>
        <w:t>Оплата труда, льготы и компенсации</w:t>
      </w:r>
      <w:bookmarkEnd w:id="11"/>
    </w:p>
    <w:p w:rsidR="00D04376" w:rsidRDefault="008763F7">
      <w:pPr>
        <w:pStyle w:val="20"/>
        <w:numPr>
          <w:ilvl w:val="1"/>
          <w:numId w:val="1"/>
        </w:numPr>
        <w:shd w:val="clear" w:color="auto" w:fill="auto"/>
        <w:tabs>
          <w:tab w:val="left" w:pos="960"/>
        </w:tabs>
        <w:spacing w:before="0" w:line="322" w:lineRule="exact"/>
        <w:ind w:firstLine="440"/>
        <w:jc w:val="both"/>
      </w:pPr>
      <w:r>
        <w:t>Оплата труда, льгот и компенсаций работников Учебного центра производится в соответствии с Положением об оплате труда, мотивации, льготах, компенсациях и других выплатах социального характера работников. Условия оплаты труда указываются в трудовом договоре Работника.</w:t>
      </w:r>
    </w:p>
    <w:p w:rsidR="00D04376" w:rsidRDefault="008763F7">
      <w:pPr>
        <w:pStyle w:val="20"/>
        <w:numPr>
          <w:ilvl w:val="1"/>
          <w:numId w:val="1"/>
        </w:numPr>
        <w:shd w:val="clear" w:color="auto" w:fill="auto"/>
        <w:tabs>
          <w:tab w:val="left" w:pos="1299"/>
        </w:tabs>
        <w:spacing w:before="0" w:line="322" w:lineRule="exact"/>
        <w:ind w:firstLine="440"/>
        <w:jc w:val="both"/>
      </w:pPr>
      <w:r>
        <w:t>Заработная плата выплачивается работникам 2 раза в месяц:</w:t>
      </w:r>
    </w:p>
    <w:p w:rsidR="00D04376" w:rsidRDefault="008763F7">
      <w:pPr>
        <w:pStyle w:val="20"/>
        <w:numPr>
          <w:ilvl w:val="0"/>
          <w:numId w:val="2"/>
        </w:numPr>
        <w:shd w:val="clear" w:color="auto" w:fill="auto"/>
        <w:tabs>
          <w:tab w:val="left" w:pos="661"/>
        </w:tabs>
        <w:spacing w:before="0" w:line="322" w:lineRule="exact"/>
        <w:ind w:firstLine="440"/>
        <w:jc w:val="both"/>
      </w:pPr>
      <w:r>
        <w:t>зарплата за 1 половину месяца (30-40% тарифной ставки (должностного</w:t>
      </w:r>
    </w:p>
    <w:p w:rsidR="00D04376" w:rsidRDefault="008763F7">
      <w:pPr>
        <w:pStyle w:val="20"/>
        <w:shd w:val="clear" w:color="auto" w:fill="auto"/>
        <w:spacing w:before="0" w:line="322" w:lineRule="exact"/>
        <w:ind w:firstLine="440"/>
        <w:jc w:val="both"/>
      </w:pPr>
      <w:r>
        <w:t xml:space="preserve">оклада) работника) - </w:t>
      </w:r>
      <w:r>
        <w:rPr>
          <w:rStyle w:val="22"/>
        </w:rPr>
        <w:t xml:space="preserve">24 </w:t>
      </w:r>
      <w:r>
        <w:t>числа расчетного месяца;</w:t>
      </w:r>
    </w:p>
    <w:p w:rsidR="00D04376" w:rsidRDefault="008763F7">
      <w:pPr>
        <w:pStyle w:val="20"/>
        <w:numPr>
          <w:ilvl w:val="0"/>
          <w:numId w:val="2"/>
        </w:numPr>
        <w:shd w:val="clear" w:color="auto" w:fill="auto"/>
        <w:tabs>
          <w:tab w:val="left" w:pos="661"/>
        </w:tabs>
        <w:spacing w:before="0" w:line="322" w:lineRule="exact"/>
        <w:ind w:firstLine="440"/>
        <w:jc w:val="both"/>
      </w:pPr>
      <w:r>
        <w:t xml:space="preserve">окончательный расчет - </w:t>
      </w:r>
      <w:r>
        <w:rPr>
          <w:rStyle w:val="22"/>
        </w:rPr>
        <w:t xml:space="preserve">10 </w:t>
      </w:r>
      <w:r>
        <w:t>числа месяца, следующего за расчётным.</w:t>
      </w:r>
    </w:p>
    <w:p w:rsidR="00D04376" w:rsidRDefault="008763F7">
      <w:pPr>
        <w:pStyle w:val="20"/>
        <w:shd w:val="clear" w:color="auto" w:fill="auto"/>
        <w:spacing w:before="0" w:line="322" w:lineRule="exact"/>
        <w:ind w:firstLine="440"/>
        <w:jc w:val="both"/>
      </w:pPr>
      <w:r>
        <w:t>При совпадении дня выплаты зарплаты с выходным или нерабочим</w:t>
      </w:r>
    </w:p>
    <w:p w:rsidR="00D04376" w:rsidRDefault="008763F7">
      <w:pPr>
        <w:pStyle w:val="20"/>
        <w:shd w:val="clear" w:color="auto" w:fill="auto"/>
        <w:spacing w:before="0" w:line="322" w:lineRule="exact"/>
        <w:ind w:firstLine="0"/>
        <w:jc w:val="both"/>
      </w:pPr>
      <w:r>
        <w:t>праздничным днем выплата заработной платы производится накануне этого дня.</w:t>
      </w:r>
    </w:p>
    <w:p w:rsidR="00D04376" w:rsidRDefault="008763F7">
      <w:pPr>
        <w:pStyle w:val="20"/>
        <w:shd w:val="clear" w:color="auto" w:fill="auto"/>
        <w:spacing w:before="0" w:line="322" w:lineRule="exact"/>
        <w:ind w:firstLine="440"/>
        <w:jc w:val="both"/>
      </w:pPr>
      <w:r>
        <w:t>Заработная плата Работника перечисляется на банковский счёт работника в рамках зарплатного проекта.</w:t>
      </w:r>
    </w:p>
    <w:p w:rsidR="00D04376" w:rsidRDefault="008763F7">
      <w:pPr>
        <w:pStyle w:val="20"/>
        <w:shd w:val="clear" w:color="auto" w:fill="auto"/>
        <w:spacing w:before="0" w:line="322" w:lineRule="exact"/>
        <w:ind w:firstLine="440"/>
        <w:jc w:val="both"/>
      </w:pPr>
      <w:r>
        <w:t>По письменному заявлению работника оплата труда может производиться и в иных формах, не противоречащих законодательству Российской Федерации.</w:t>
      </w:r>
    </w:p>
    <w:p w:rsidR="00D04376" w:rsidRDefault="008763F7">
      <w:pPr>
        <w:pStyle w:val="20"/>
        <w:numPr>
          <w:ilvl w:val="1"/>
          <w:numId w:val="1"/>
        </w:numPr>
        <w:shd w:val="clear" w:color="auto" w:fill="auto"/>
        <w:tabs>
          <w:tab w:val="left" w:pos="958"/>
        </w:tabs>
        <w:spacing w:before="0" w:line="322" w:lineRule="exact"/>
        <w:ind w:firstLine="440"/>
        <w:jc w:val="both"/>
      </w:pPr>
      <w:r>
        <w:lastRenderedPageBreak/>
        <w:t>В исключительных случаях дни выплаты заработной платы могут быть перенесены на другие числа по приказу директора Учебного центра.</w:t>
      </w:r>
    </w:p>
    <w:p w:rsidR="00D04376" w:rsidRDefault="008763F7">
      <w:pPr>
        <w:pStyle w:val="20"/>
        <w:numPr>
          <w:ilvl w:val="1"/>
          <w:numId w:val="1"/>
        </w:numPr>
        <w:shd w:val="clear" w:color="auto" w:fill="auto"/>
        <w:tabs>
          <w:tab w:val="left" w:pos="1169"/>
        </w:tabs>
        <w:spacing w:before="0" w:line="322" w:lineRule="exact"/>
        <w:ind w:firstLine="440"/>
        <w:jc w:val="both"/>
      </w:pPr>
      <w: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трёхсотой 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 (ст. 236 ТК РФ).</w:t>
      </w:r>
    </w:p>
    <w:p w:rsidR="00D04376" w:rsidRDefault="008763F7">
      <w:pPr>
        <w:pStyle w:val="20"/>
        <w:numPr>
          <w:ilvl w:val="1"/>
          <w:numId w:val="1"/>
        </w:numPr>
        <w:shd w:val="clear" w:color="auto" w:fill="auto"/>
        <w:tabs>
          <w:tab w:val="left" w:pos="1085"/>
        </w:tabs>
        <w:spacing w:before="0" w:line="322" w:lineRule="exact"/>
        <w:ind w:firstLine="500"/>
        <w:jc w:val="both"/>
      </w:pPr>
      <w:r>
        <w:t>Работники Учебного центра пользуются правом получения пособий, льгот, компенсаций, предусмотренных законодательством Российской Федерации, коллективным договором, локальными нормативными актами Учебного центра.</w:t>
      </w:r>
    </w:p>
    <w:p w:rsidR="00D04376" w:rsidRDefault="008763F7">
      <w:pPr>
        <w:pStyle w:val="20"/>
        <w:numPr>
          <w:ilvl w:val="1"/>
          <w:numId w:val="1"/>
        </w:numPr>
        <w:shd w:val="clear" w:color="auto" w:fill="auto"/>
        <w:tabs>
          <w:tab w:val="left" w:pos="1085"/>
        </w:tabs>
        <w:spacing w:before="0" w:line="322" w:lineRule="exact"/>
        <w:ind w:firstLine="500"/>
        <w:jc w:val="both"/>
      </w:pPr>
      <w:r>
        <w:t>Работники имеют право на подготовку и дополнительное профессиональное образование.</w:t>
      </w:r>
    </w:p>
    <w:p w:rsidR="00D04376" w:rsidRDefault="008763F7">
      <w:pPr>
        <w:pStyle w:val="20"/>
        <w:shd w:val="clear" w:color="auto" w:fill="auto"/>
        <w:spacing w:before="0" w:after="333" w:line="322" w:lineRule="exact"/>
        <w:ind w:firstLine="500"/>
        <w:jc w:val="both"/>
      </w:pPr>
      <w:r>
        <w:t>Направление работника на обучение с отрывом от работы осуществляется на основании приказа директора Учебного центра.</w:t>
      </w:r>
    </w:p>
    <w:p w:rsidR="00D04376" w:rsidRDefault="008763F7">
      <w:pPr>
        <w:pStyle w:val="10"/>
        <w:keepNext/>
        <w:keepLines/>
        <w:numPr>
          <w:ilvl w:val="0"/>
          <w:numId w:val="1"/>
        </w:numPr>
        <w:shd w:val="clear" w:color="auto" w:fill="auto"/>
        <w:tabs>
          <w:tab w:val="left" w:pos="2189"/>
        </w:tabs>
        <w:spacing w:after="304" w:line="280" w:lineRule="exact"/>
        <w:ind w:left="1840"/>
        <w:jc w:val="both"/>
      </w:pPr>
      <w:bookmarkStart w:id="12" w:name="bookmark16"/>
      <w:r>
        <w:t>Безопасность работников Учебного центра</w:t>
      </w:r>
      <w:bookmarkEnd w:id="12"/>
    </w:p>
    <w:p w:rsidR="00D04376" w:rsidRDefault="008763F7">
      <w:pPr>
        <w:pStyle w:val="20"/>
        <w:numPr>
          <w:ilvl w:val="1"/>
          <w:numId w:val="1"/>
        </w:numPr>
        <w:shd w:val="clear" w:color="auto" w:fill="auto"/>
        <w:tabs>
          <w:tab w:val="left" w:pos="1085"/>
        </w:tabs>
        <w:spacing w:before="0" w:line="322" w:lineRule="exact"/>
        <w:ind w:firstLine="500"/>
        <w:jc w:val="both"/>
      </w:pPr>
      <w:r>
        <w:t>В целях создания условий для безопасного функционирования Учебного центра Работникам запрещается:</w:t>
      </w:r>
    </w:p>
    <w:p w:rsidR="00D04376" w:rsidRDefault="008763F7">
      <w:pPr>
        <w:pStyle w:val="20"/>
        <w:shd w:val="clear" w:color="auto" w:fill="auto"/>
        <w:spacing w:before="0" w:after="333" w:line="322" w:lineRule="exact"/>
        <w:ind w:left="740"/>
        <w:jc w:val="left"/>
      </w:pPr>
      <w:r>
        <w:t>- проносить и привозить в помещения взрывчатые, радиоактивные, биологически и химически опасные вещества.</w:t>
      </w:r>
    </w:p>
    <w:p w:rsidR="00D04376" w:rsidRDefault="008763F7">
      <w:pPr>
        <w:pStyle w:val="10"/>
        <w:keepNext/>
        <w:keepLines/>
        <w:numPr>
          <w:ilvl w:val="0"/>
          <w:numId w:val="1"/>
        </w:numPr>
        <w:shd w:val="clear" w:color="auto" w:fill="auto"/>
        <w:tabs>
          <w:tab w:val="left" w:pos="2638"/>
        </w:tabs>
        <w:spacing w:after="304" w:line="280" w:lineRule="exact"/>
        <w:ind w:left="2160"/>
        <w:jc w:val="both"/>
      </w:pPr>
      <w:bookmarkStart w:id="13" w:name="bookmark17"/>
      <w:r>
        <w:t>Работа с документами и оргтехникой</w:t>
      </w:r>
      <w:bookmarkEnd w:id="13"/>
    </w:p>
    <w:p w:rsidR="00D04376" w:rsidRDefault="008763F7">
      <w:pPr>
        <w:pStyle w:val="20"/>
        <w:numPr>
          <w:ilvl w:val="1"/>
          <w:numId w:val="1"/>
        </w:numPr>
        <w:shd w:val="clear" w:color="auto" w:fill="auto"/>
        <w:tabs>
          <w:tab w:val="left" w:pos="1112"/>
        </w:tabs>
        <w:spacing w:before="0" w:line="322" w:lineRule="exact"/>
        <w:ind w:firstLine="500"/>
        <w:jc w:val="both"/>
      </w:pPr>
      <w:r>
        <w:t>Работники Учебного центра обязаны знать и соблюдать требования, предъявляемые к работе с документами в соответствии с Инструкцией по делопроизводству.</w:t>
      </w:r>
    </w:p>
    <w:p w:rsidR="00D04376" w:rsidRDefault="008763F7">
      <w:pPr>
        <w:pStyle w:val="20"/>
        <w:numPr>
          <w:ilvl w:val="1"/>
          <w:numId w:val="1"/>
        </w:numPr>
        <w:shd w:val="clear" w:color="auto" w:fill="auto"/>
        <w:tabs>
          <w:tab w:val="left" w:pos="1358"/>
        </w:tabs>
        <w:spacing w:before="0" w:line="322" w:lineRule="exact"/>
        <w:ind w:firstLine="500"/>
        <w:jc w:val="both"/>
      </w:pPr>
      <w:r>
        <w:t>Работникам запрещается работать с конфиденциальной информацией в присутствии посторонних лиц и работников, не допущенных к этой информации.</w:t>
      </w:r>
    </w:p>
    <w:p w:rsidR="00D04376" w:rsidRDefault="008763F7">
      <w:pPr>
        <w:pStyle w:val="20"/>
        <w:numPr>
          <w:ilvl w:val="1"/>
          <w:numId w:val="1"/>
        </w:numPr>
        <w:shd w:val="clear" w:color="auto" w:fill="auto"/>
        <w:tabs>
          <w:tab w:val="left" w:pos="1126"/>
        </w:tabs>
        <w:spacing w:before="0" w:line="322" w:lineRule="exact"/>
        <w:ind w:firstLine="500"/>
        <w:jc w:val="both"/>
      </w:pPr>
      <w:r>
        <w:t>Работники обязаны все носители конфиденциальной информации (дискеты, документы и т.д.) хранить в сейфах или закрываемых шкафах.</w:t>
      </w:r>
    </w:p>
    <w:p w:rsidR="00D04376" w:rsidRDefault="008763F7">
      <w:pPr>
        <w:pStyle w:val="20"/>
        <w:numPr>
          <w:ilvl w:val="1"/>
          <w:numId w:val="1"/>
        </w:numPr>
        <w:shd w:val="clear" w:color="auto" w:fill="auto"/>
        <w:tabs>
          <w:tab w:val="left" w:pos="1131"/>
        </w:tabs>
        <w:spacing w:before="0" w:line="322" w:lineRule="exact"/>
        <w:ind w:firstLine="500"/>
        <w:jc w:val="both"/>
      </w:pPr>
      <w:r>
        <w:t>Работники не должны без необходимости оставлять включёнными компьютеры, разглашать пароли для входа в систему.</w:t>
      </w:r>
    </w:p>
    <w:p w:rsidR="00D04376" w:rsidRDefault="008763F7">
      <w:pPr>
        <w:pStyle w:val="20"/>
        <w:numPr>
          <w:ilvl w:val="1"/>
          <w:numId w:val="1"/>
        </w:numPr>
        <w:shd w:val="clear" w:color="auto" w:fill="auto"/>
        <w:tabs>
          <w:tab w:val="left" w:pos="1122"/>
        </w:tabs>
        <w:spacing w:before="0" w:line="322" w:lineRule="exact"/>
        <w:ind w:firstLine="500"/>
        <w:jc w:val="both"/>
      </w:pPr>
      <w:r>
        <w:t>Работникам запрещается хранение в компьютерах программ, не имеющих отношение к деятельности</w:t>
      </w:r>
      <w:bookmarkStart w:id="14" w:name="_GoBack"/>
      <w:bookmarkEnd w:id="14"/>
      <w:r>
        <w:t xml:space="preserve"> Учебного центра.</w:t>
      </w:r>
    </w:p>
    <w:p w:rsidR="00D04376" w:rsidRDefault="008763F7">
      <w:pPr>
        <w:pStyle w:val="20"/>
        <w:numPr>
          <w:ilvl w:val="1"/>
          <w:numId w:val="1"/>
        </w:numPr>
        <w:shd w:val="clear" w:color="auto" w:fill="auto"/>
        <w:tabs>
          <w:tab w:val="left" w:pos="1126"/>
        </w:tabs>
        <w:spacing w:before="0" w:line="322" w:lineRule="exact"/>
        <w:ind w:firstLine="500"/>
        <w:jc w:val="both"/>
      </w:pPr>
      <w:r>
        <w:t>Работникам запрещается самостоятельная установка программного обеспечения.</w:t>
      </w:r>
    </w:p>
    <w:p w:rsidR="00D04376" w:rsidRDefault="008763F7">
      <w:pPr>
        <w:pStyle w:val="20"/>
        <w:numPr>
          <w:ilvl w:val="1"/>
          <w:numId w:val="1"/>
        </w:numPr>
        <w:shd w:val="clear" w:color="auto" w:fill="auto"/>
        <w:tabs>
          <w:tab w:val="left" w:pos="1131"/>
        </w:tabs>
        <w:spacing w:before="0" w:after="333" w:line="322" w:lineRule="exact"/>
        <w:ind w:firstLine="500"/>
        <w:jc w:val="both"/>
      </w:pPr>
      <w:r>
        <w:t>Работники обязаны после окончания рабочего дня все рабочие документы, имеющие важное значение, убирать в сейфы либо в шкафы.</w:t>
      </w:r>
    </w:p>
    <w:p w:rsidR="00D04376" w:rsidRDefault="00D04376">
      <w:pPr>
        <w:pStyle w:val="80"/>
        <w:shd w:val="clear" w:color="auto" w:fill="auto"/>
        <w:spacing w:before="0" w:line="180" w:lineRule="exact"/>
      </w:pPr>
    </w:p>
    <w:p w:rsidR="009C434C" w:rsidRDefault="009C434C">
      <w:pPr>
        <w:pStyle w:val="80"/>
        <w:shd w:val="clear" w:color="auto" w:fill="auto"/>
        <w:spacing w:before="0" w:line="180" w:lineRule="exact"/>
      </w:pPr>
    </w:p>
    <w:p w:rsidR="009C434C" w:rsidRDefault="009C434C">
      <w:pPr>
        <w:pStyle w:val="80"/>
        <w:shd w:val="clear" w:color="auto" w:fill="auto"/>
        <w:spacing w:before="0" w:line="180" w:lineRule="exact"/>
      </w:pPr>
    </w:p>
    <w:p w:rsidR="009C434C" w:rsidRDefault="009C434C">
      <w:pPr>
        <w:pStyle w:val="80"/>
        <w:shd w:val="clear" w:color="auto" w:fill="auto"/>
        <w:spacing w:before="0" w:line="180" w:lineRule="exact"/>
      </w:pPr>
    </w:p>
    <w:p w:rsidR="009C434C" w:rsidRDefault="009C434C">
      <w:pPr>
        <w:pStyle w:val="80"/>
        <w:shd w:val="clear" w:color="auto" w:fill="auto"/>
        <w:spacing w:before="0" w:line="180" w:lineRule="exact"/>
      </w:pPr>
      <w:r>
        <w:rPr>
          <w:noProof/>
        </w:rPr>
        <w:lastRenderedPageBreak/>
        <w:drawing>
          <wp:anchor distT="0" distB="0" distL="114300" distR="114300" simplePos="0" relativeHeight="251659264" behindDoc="0" locked="0" layoutInCell="1" allowOverlap="1" wp14:anchorId="1F075A2E">
            <wp:simplePos x="0" y="0"/>
            <wp:positionH relativeFrom="column">
              <wp:posOffset>-1005205</wp:posOffset>
            </wp:positionH>
            <wp:positionV relativeFrom="paragraph">
              <wp:posOffset>0</wp:posOffset>
            </wp:positionV>
            <wp:extent cx="7621270" cy="107835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1270" cy="10783570"/>
                    </a:xfrm>
                    <a:prstGeom prst="rect">
                      <a:avLst/>
                    </a:prstGeom>
                    <a:noFill/>
                  </pic:spPr>
                </pic:pic>
              </a:graphicData>
            </a:graphic>
            <wp14:sizeRelH relativeFrom="page">
              <wp14:pctWidth>0</wp14:pctWidth>
            </wp14:sizeRelH>
            <wp14:sizeRelV relativeFrom="page">
              <wp14:pctHeight>0</wp14:pctHeight>
            </wp14:sizeRelV>
          </wp:anchor>
        </w:drawing>
      </w:r>
    </w:p>
    <w:sectPr w:rsidR="009C434C" w:rsidSect="00191067">
      <w:type w:val="continuous"/>
      <w:pgSz w:w="11900" w:h="16840"/>
      <w:pgMar w:top="568" w:right="756" w:bottom="974" w:left="158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47C" w:rsidRDefault="004E747C">
      <w:r>
        <w:separator/>
      </w:r>
    </w:p>
  </w:endnote>
  <w:endnote w:type="continuationSeparator" w:id="0">
    <w:p w:rsidR="004E747C" w:rsidRDefault="004E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47C" w:rsidRDefault="004E747C"/>
  </w:footnote>
  <w:footnote w:type="continuationSeparator" w:id="0">
    <w:p w:rsidR="004E747C" w:rsidRDefault="004E74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A80CC8"/>
    <w:multiLevelType w:val="multilevel"/>
    <w:tmpl w:val="F0ACA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A963C9D"/>
    <w:multiLevelType w:val="multilevel"/>
    <w:tmpl w:val="B2F61770"/>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5"/>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76"/>
    <w:rsid w:val="00191067"/>
    <w:rsid w:val="00215EF7"/>
    <w:rsid w:val="00451897"/>
    <w:rsid w:val="004E747C"/>
    <w:rsid w:val="007B2501"/>
    <w:rsid w:val="007E6C2C"/>
    <w:rsid w:val="008763F7"/>
    <w:rsid w:val="008F469F"/>
    <w:rsid w:val="009C434C"/>
    <w:rsid w:val="00A0720E"/>
    <w:rsid w:val="00B02B6F"/>
    <w:rsid w:val="00D04376"/>
    <w:rsid w:val="00E172AD"/>
    <w:rsid w:val="00E45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DE1FF"/>
  <w15:docId w15:val="{F067EABA-3FF6-48D2-B7F9-BF34D324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6Exact">
    <w:name w:val="Основной текст (6) Exact"/>
    <w:basedOn w:val="a0"/>
    <w:link w:val="6"/>
    <w:rPr>
      <w:rFonts w:ascii="Arial" w:eastAsia="Arial" w:hAnsi="Arial" w:cs="Arial"/>
      <w:b w:val="0"/>
      <w:bCs w:val="0"/>
      <w:i w:val="0"/>
      <w:iCs w:val="0"/>
      <w:smallCaps w:val="0"/>
      <w:strike w:val="0"/>
      <w:spacing w:val="-30"/>
      <w:u w:val="none"/>
    </w:rPr>
  </w:style>
  <w:style w:type="character" w:customStyle="1" w:styleId="6ArialNarrow20pt-3ptExact">
    <w:name w:val="Основной текст (6) + Arial Narrow;20 pt;Курсив;Интервал -3 pt Exact"/>
    <w:basedOn w:val="6Exact"/>
    <w:rPr>
      <w:rFonts w:ascii="Arial Narrow" w:eastAsia="Arial Narrow" w:hAnsi="Arial Narrow" w:cs="Arial Narrow"/>
      <w:b w:val="0"/>
      <w:bCs w:val="0"/>
      <w:i/>
      <w:iCs/>
      <w:smallCaps w:val="0"/>
      <w:strike w:val="0"/>
      <w:color w:val="000000"/>
      <w:spacing w:val="-60"/>
      <w:w w:val="100"/>
      <w:position w:val="0"/>
      <w:sz w:val="40"/>
      <w:szCs w:val="40"/>
      <w:u w:val="none"/>
      <w:lang w:val="ru-RU" w:eastAsia="ru-RU" w:bidi="ru-RU"/>
    </w:rPr>
  </w:style>
  <w:style w:type="character" w:customStyle="1" w:styleId="6TimesNewRoman23pt0ptExact">
    <w:name w:val="Основной текст (6) + Times New Roman;23 pt;Интервал 0 pt Exact"/>
    <w:basedOn w:val="6Exact"/>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6Exact0">
    <w:name w:val="Основной текст (6) Exact"/>
    <w:basedOn w:val="6Exact"/>
    <w:rPr>
      <w:rFonts w:ascii="Arial" w:eastAsia="Arial" w:hAnsi="Arial" w:cs="Arial"/>
      <w:b w:val="0"/>
      <w:bCs w:val="0"/>
      <w:i w:val="0"/>
      <w:iCs w:val="0"/>
      <w:smallCaps w:val="0"/>
      <w:strike w:val="0"/>
      <w:color w:val="000000"/>
      <w:spacing w:val="-30"/>
      <w:w w:val="100"/>
      <w:position w:val="0"/>
      <w:sz w:val="24"/>
      <w:szCs w:val="24"/>
      <w:u w:val="none"/>
      <w:lang w:val="ru-RU" w:eastAsia="ru-RU" w:bidi="ru-RU"/>
    </w:rPr>
  </w:style>
  <w:style w:type="character" w:customStyle="1" w:styleId="7Exact">
    <w:name w:val="Основной текст (7) Exact"/>
    <w:basedOn w:val="a0"/>
    <w:link w:val="7"/>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7Exact0">
    <w:name w:val="Основной текст (7) Exact"/>
    <w:basedOn w:val="7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9ptExact">
    <w:name w:val="Основной текст (7) + 9 pt;Полужирный Exact"/>
    <w:basedOn w:val="7Exac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Exact">
    <w:name w:val="Основной текст (5) Exact"/>
    <w:basedOn w:val="a0"/>
    <w:rPr>
      <w:rFonts w:ascii="Arial" w:eastAsia="Arial" w:hAnsi="Arial" w:cs="Arial"/>
      <w:b w:val="0"/>
      <w:bCs w:val="0"/>
      <w:i w:val="0"/>
      <w:iCs w:val="0"/>
      <w:smallCaps w:val="0"/>
      <w:strike w:val="0"/>
      <w:sz w:val="22"/>
      <w:szCs w:val="22"/>
      <w:u w:val="none"/>
    </w:rPr>
  </w:style>
  <w:style w:type="character" w:customStyle="1" w:styleId="5Exact0">
    <w:name w:val="Основной текст (5) Exact"/>
    <w:basedOn w:val="5"/>
    <w:rPr>
      <w:rFonts w:ascii="Arial" w:eastAsia="Arial" w:hAnsi="Arial" w:cs="Arial"/>
      <w:b w:val="0"/>
      <w:bCs w:val="0"/>
      <w:i w:val="0"/>
      <w:iCs w:val="0"/>
      <w:smallCaps w:val="0"/>
      <w:strike w:val="0"/>
      <w:sz w:val="22"/>
      <w:szCs w:val="22"/>
      <w:u w:val="none"/>
    </w:rPr>
  </w:style>
  <w:style w:type="character" w:customStyle="1" w:styleId="Exact">
    <w:name w:val="Подпись к картинке Exact"/>
    <w:basedOn w:val="a0"/>
    <w:link w:val="a4"/>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u w:val="none"/>
    </w:rPr>
  </w:style>
  <w:style w:type="character" w:customStyle="1" w:styleId="4Exact0">
    <w:name w:val="Основной текст (4) Exact"/>
    <w:basedOn w:val="4"/>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11">
    <w:name w:val="Заголовок №1"/>
    <w:basedOn w:val="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
    <w:name w:val="Заголовок №1"/>
    <w:basedOn w:val="1"/>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13">
    <w:name w:val="Заголовок №1"/>
    <w:basedOn w:val="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
    <w:name w:val="Основной текст (3)_"/>
    <w:basedOn w:val="a0"/>
    <w:link w:val="30"/>
    <w:rPr>
      <w:rFonts w:ascii="Arial" w:eastAsia="Arial" w:hAnsi="Arial" w:cs="Arial"/>
      <w:b/>
      <w:bCs/>
      <w:i w:val="0"/>
      <w:iCs w:val="0"/>
      <w:smallCaps w:val="0"/>
      <w:strike w:val="0"/>
      <w:sz w:val="26"/>
      <w:szCs w:val="26"/>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Pr>
      <w:rFonts w:ascii="Arial" w:eastAsia="Arial" w:hAnsi="Arial" w:cs="Arial"/>
      <w:b w:val="0"/>
      <w:bCs w:val="0"/>
      <w:i w:val="0"/>
      <w:iCs w:val="0"/>
      <w:smallCaps w:val="0"/>
      <w:strike w:val="0"/>
      <w:sz w:val="22"/>
      <w:szCs w:val="22"/>
      <w:u w:val="none"/>
    </w:rPr>
  </w:style>
  <w:style w:type="character" w:customStyle="1" w:styleId="13pt">
    <w:name w:val="Заголовок №1 + Интервал 3 pt"/>
    <w:basedOn w:val="1"/>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5">
    <w:name w:val="Подпись к таблице_"/>
    <w:basedOn w:val="a0"/>
    <w:link w:val="a6"/>
    <w:rPr>
      <w:rFonts w:ascii="Times New Roman" w:eastAsia="Times New Roman" w:hAnsi="Times New Roman" w:cs="Times New Roman"/>
      <w:b w:val="0"/>
      <w:bCs w:val="0"/>
      <w:i w:val="0"/>
      <w:iCs w:val="0"/>
      <w:smallCaps w:val="0"/>
      <w:strike w:val="0"/>
      <w:u w:val="none"/>
    </w:rPr>
  </w:style>
  <w:style w:type="character" w:customStyle="1" w:styleId="a7">
    <w:name w:val="Подпись к таблице + Полужирный;Курсив"/>
    <w:basedOn w:val="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18"/>
      <w:szCs w:val="18"/>
      <w:u w:val="none"/>
    </w:rPr>
  </w:style>
  <w:style w:type="paragraph" w:customStyle="1" w:styleId="6">
    <w:name w:val="Основной текст (6)"/>
    <w:basedOn w:val="a"/>
    <w:link w:val="6Exact"/>
    <w:pPr>
      <w:shd w:val="clear" w:color="auto" w:fill="FFFFFF"/>
      <w:spacing w:line="0" w:lineRule="atLeast"/>
      <w:jc w:val="right"/>
    </w:pPr>
    <w:rPr>
      <w:rFonts w:ascii="Arial" w:eastAsia="Arial" w:hAnsi="Arial" w:cs="Arial"/>
      <w:spacing w:val="-30"/>
    </w:rPr>
  </w:style>
  <w:style w:type="paragraph" w:customStyle="1" w:styleId="7">
    <w:name w:val="Основной текст (7)"/>
    <w:basedOn w:val="a"/>
    <w:link w:val="7Exact"/>
    <w:pPr>
      <w:shd w:val="clear" w:color="auto" w:fill="FFFFFF"/>
      <w:spacing w:line="245" w:lineRule="exact"/>
      <w:jc w:val="right"/>
    </w:pPr>
    <w:rPr>
      <w:rFonts w:ascii="Times New Roman" w:eastAsia="Times New Roman" w:hAnsi="Times New Roman" w:cs="Times New Roman"/>
      <w:sz w:val="26"/>
      <w:szCs w:val="26"/>
    </w:rPr>
  </w:style>
  <w:style w:type="paragraph" w:customStyle="1" w:styleId="50">
    <w:name w:val="Основной текст (5)"/>
    <w:basedOn w:val="a"/>
    <w:link w:val="5"/>
    <w:pPr>
      <w:shd w:val="clear" w:color="auto" w:fill="FFFFFF"/>
      <w:spacing w:before="300" w:line="0" w:lineRule="atLeast"/>
      <w:ind w:hanging="1240"/>
    </w:pPr>
    <w:rPr>
      <w:rFonts w:ascii="Arial" w:eastAsia="Arial" w:hAnsi="Arial" w:cs="Arial"/>
      <w:sz w:val="22"/>
      <w:szCs w:val="22"/>
    </w:rPr>
  </w:style>
  <w:style w:type="paragraph" w:customStyle="1" w:styleId="a4">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40">
    <w:name w:val="Основной текст (4)"/>
    <w:basedOn w:val="a"/>
    <w:link w:val="4"/>
    <w:pPr>
      <w:shd w:val="clear" w:color="auto" w:fill="FFFFFF"/>
      <w:spacing w:before="120" w:after="300" w:line="0" w:lineRule="atLeast"/>
      <w:ind w:hanging="1240"/>
    </w:pPr>
    <w:rPr>
      <w:rFonts w:ascii="Times New Roman" w:eastAsia="Times New Roman" w:hAnsi="Times New Roman" w:cs="Times New Roman"/>
    </w:rPr>
  </w:style>
  <w:style w:type="paragraph" w:customStyle="1" w:styleId="10">
    <w:name w:val="Заголовок №1"/>
    <w:basedOn w:val="a"/>
    <w:link w:val="1"/>
    <w:pPr>
      <w:shd w:val="clear" w:color="auto" w:fill="FFFFFF"/>
      <w:spacing w:after="1020" w:line="326" w:lineRule="exact"/>
      <w:ind w:hanging="1240"/>
      <w:outlineLvl w:val="0"/>
    </w:pPr>
    <w:rPr>
      <w:rFonts w:ascii="Times New Roman" w:eastAsia="Times New Roman" w:hAnsi="Times New Roman" w:cs="Times New Roman"/>
      <w:b/>
      <w:bCs/>
      <w:sz w:val="28"/>
      <w:szCs w:val="28"/>
    </w:rPr>
  </w:style>
  <w:style w:type="paragraph" w:customStyle="1" w:styleId="30">
    <w:name w:val="Основной текст (3)"/>
    <w:basedOn w:val="a"/>
    <w:link w:val="3"/>
    <w:pPr>
      <w:shd w:val="clear" w:color="auto" w:fill="FFFFFF"/>
      <w:spacing w:before="1020" w:after="120" w:line="0" w:lineRule="atLeast"/>
      <w:ind w:hanging="1240"/>
    </w:pPr>
    <w:rPr>
      <w:rFonts w:ascii="Arial" w:eastAsia="Arial" w:hAnsi="Arial" w:cs="Arial"/>
      <w:b/>
      <w:bCs/>
      <w:sz w:val="26"/>
      <w:szCs w:val="26"/>
    </w:rPr>
  </w:style>
  <w:style w:type="paragraph" w:customStyle="1" w:styleId="20">
    <w:name w:val="Основной текст (2)"/>
    <w:basedOn w:val="a"/>
    <w:link w:val="2"/>
    <w:pPr>
      <w:shd w:val="clear" w:color="auto" w:fill="FFFFFF"/>
      <w:spacing w:before="6480" w:line="451" w:lineRule="exact"/>
      <w:ind w:hanging="120"/>
      <w:jc w:val="center"/>
    </w:pPr>
    <w:rPr>
      <w:rFonts w:ascii="Times New Roman" w:eastAsia="Times New Roman" w:hAnsi="Times New Roman" w:cs="Times New Roman"/>
      <w:sz w:val="28"/>
      <w:szCs w:val="28"/>
    </w:rPr>
  </w:style>
  <w:style w:type="paragraph" w:customStyle="1" w:styleId="a6">
    <w:name w:val="Подпись к таблице"/>
    <w:basedOn w:val="a"/>
    <w:link w:val="a5"/>
    <w:pPr>
      <w:shd w:val="clear" w:color="auto" w:fill="FFFFFF"/>
      <w:spacing w:line="278" w:lineRule="exact"/>
      <w:jc w:val="both"/>
    </w:pPr>
    <w:rPr>
      <w:rFonts w:ascii="Times New Roman" w:eastAsia="Times New Roman" w:hAnsi="Times New Roman" w:cs="Times New Roman"/>
    </w:rPr>
  </w:style>
  <w:style w:type="paragraph" w:customStyle="1" w:styleId="80">
    <w:name w:val="Основной текст (8)"/>
    <w:basedOn w:val="a"/>
    <w:link w:val="8"/>
    <w:pPr>
      <w:shd w:val="clear" w:color="auto" w:fill="FFFFFF"/>
      <w:spacing w:before="6780" w:line="0" w:lineRule="atLeast"/>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3356</Words>
  <Characters>19131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Учебный Центр ИГУАНА</dc:creator>
  <cp:lastModifiedBy>Учебный Центр ИГУАНА</cp:lastModifiedBy>
  <cp:revision>4</cp:revision>
  <dcterms:created xsi:type="dcterms:W3CDTF">2018-03-02T07:24:00Z</dcterms:created>
  <dcterms:modified xsi:type="dcterms:W3CDTF">2018-03-02T07:30:00Z</dcterms:modified>
</cp:coreProperties>
</file>